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0C83" w:rsidRPr="005157BC" w:rsidRDefault="00E00C83" w:rsidP="005157BC">
      <w:pPr>
        <w:pStyle w:val="5"/>
      </w:pPr>
      <w:bookmarkStart w:id="0" w:name="_GoBack"/>
      <w:bookmarkEnd w:id="0"/>
    </w:p>
    <w:p w:rsidR="00E00C83" w:rsidRDefault="00E00C83" w:rsidP="00E00C83">
      <w:pPr>
        <w:tabs>
          <w:tab w:val="left" w:pos="1985"/>
        </w:tabs>
        <w:spacing w:after="200" w:line="276" w:lineRule="auto"/>
        <w:jc w:val="center"/>
        <w:rPr>
          <w:sz w:val="28"/>
          <w:szCs w:val="28"/>
          <w:lang w:val="ru-RU"/>
        </w:rPr>
      </w:pPr>
      <w:r>
        <w:rPr>
          <w:noProof/>
          <w:sz w:val="28"/>
          <w:szCs w:val="28"/>
          <w:lang w:val="ru-RU"/>
        </w:rPr>
        <w:drawing>
          <wp:inline distT="0" distB="0" distL="0" distR="0">
            <wp:extent cx="502920" cy="6858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9230A" w:rsidRDefault="0019230A" w:rsidP="0019230A">
      <w:pPr>
        <w:tabs>
          <w:tab w:val="left" w:pos="2835"/>
          <w:tab w:val="left" w:pos="3402"/>
        </w:tabs>
        <w:ind w:left="-426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КАГАРЛИЦЬКА МІСЬКА РАДА VIII СКЛИКАННЯ</w:t>
      </w:r>
    </w:p>
    <w:p w:rsidR="00E00C83" w:rsidRDefault="00E00C83" w:rsidP="00E00C83">
      <w:pPr>
        <w:keepNext/>
        <w:spacing w:line="276" w:lineRule="auto"/>
        <w:jc w:val="center"/>
        <w:outlineLvl w:val="3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ab/>
      </w:r>
      <w:r>
        <w:rPr>
          <w:b/>
          <w:sz w:val="28"/>
          <w:szCs w:val="28"/>
          <w:lang w:val="ru-RU"/>
        </w:rPr>
        <w:tab/>
      </w:r>
      <w:r>
        <w:rPr>
          <w:b/>
          <w:sz w:val="28"/>
          <w:szCs w:val="28"/>
          <w:lang w:val="ru-RU"/>
        </w:rPr>
        <w:tab/>
      </w:r>
      <w:r>
        <w:rPr>
          <w:b/>
          <w:sz w:val="28"/>
          <w:szCs w:val="28"/>
          <w:lang w:val="ru-RU"/>
        </w:rPr>
        <w:tab/>
      </w:r>
      <w:r>
        <w:rPr>
          <w:b/>
          <w:sz w:val="28"/>
          <w:szCs w:val="28"/>
          <w:lang w:val="ru-RU"/>
        </w:rPr>
        <w:tab/>
      </w:r>
      <w:r>
        <w:rPr>
          <w:b/>
          <w:sz w:val="28"/>
          <w:szCs w:val="28"/>
          <w:lang w:val="ru-RU"/>
        </w:rPr>
        <w:tab/>
      </w:r>
      <w:r>
        <w:rPr>
          <w:b/>
          <w:sz w:val="28"/>
          <w:szCs w:val="28"/>
          <w:lang w:val="ru-RU"/>
        </w:rPr>
        <w:tab/>
        <w:t>                                    ПРОЄКТ</w:t>
      </w:r>
    </w:p>
    <w:p w:rsidR="00E00C83" w:rsidRDefault="00E00C83" w:rsidP="00E00C83">
      <w:pPr>
        <w:keepNext/>
        <w:spacing w:line="276" w:lineRule="auto"/>
        <w:outlineLvl w:val="3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 xml:space="preserve">                                                   Р І Ш Е Н </w:t>
      </w:r>
      <w:proofErr w:type="spellStart"/>
      <w:proofErr w:type="gramStart"/>
      <w:r>
        <w:rPr>
          <w:b/>
          <w:sz w:val="28"/>
          <w:szCs w:val="28"/>
          <w:lang w:val="ru-RU"/>
        </w:rPr>
        <w:t>Н</w:t>
      </w:r>
      <w:proofErr w:type="spellEnd"/>
      <w:proofErr w:type="gramEnd"/>
      <w:r>
        <w:rPr>
          <w:b/>
          <w:sz w:val="28"/>
          <w:szCs w:val="28"/>
          <w:lang w:val="ru-RU"/>
        </w:rPr>
        <w:t xml:space="preserve"> Я                                     </w:t>
      </w:r>
    </w:p>
    <w:p w:rsidR="00E00C83" w:rsidRDefault="00E00C83" w:rsidP="00E00C83">
      <w:pPr>
        <w:spacing w:before="120" w:after="120" w:line="276" w:lineRule="auto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 xml:space="preserve">   </w:t>
      </w:r>
    </w:p>
    <w:p w:rsidR="00E00C83" w:rsidRDefault="007A3E35" w:rsidP="00E00C83">
      <w:pPr>
        <w:ind w:left="-709" w:right="-425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31.10</w:t>
      </w:r>
      <w:r w:rsidR="00E00C83">
        <w:rPr>
          <w:b/>
          <w:sz w:val="28"/>
          <w:szCs w:val="28"/>
        </w:rPr>
        <w:t>.2024 №   -</w:t>
      </w:r>
      <w:r>
        <w:rPr>
          <w:b/>
          <w:sz w:val="28"/>
          <w:szCs w:val="28"/>
        </w:rPr>
        <w:t>60</w:t>
      </w:r>
      <w:r w:rsidR="00E00C83">
        <w:rPr>
          <w:b/>
          <w:sz w:val="28"/>
          <w:szCs w:val="28"/>
        </w:rPr>
        <w:t xml:space="preserve">- </w:t>
      </w:r>
      <w:r w:rsidR="00E00C83">
        <w:rPr>
          <w:b/>
          <w:bCs/>
          <w:sz w:val="28"/>
          <w:szCs w:val="28"/>
        </w:rPr>
        <w:t>VIII</w:t>
      </w:r>
      <w:r w:rsidR="00E00C83">
        <w:rPr>
          <w:b/>
          <w:sz w:val="28"/>
          <w:szCs w:val="28"/>
        </w:rPr>
        <w:t xml:space="preserve">                                                                м. Кагарлик</w:t>
      </w:r>
    </w:p>
    <w:p w:rsidR="00E00C83" w:rsidRPr="00B10DED" w:rsidRDefault="00E00C83" w:rsidP="00E00C83">
      <w:pPr>
        <w:tabs>
          <w:tab w:val="left" w:pos="684"/>
          <w:tab w:val="left" w:pos="7125"/>
        </w:tabs>
        <w:rPr>
          <w:b/>
          <w:sz w:val="28"/>
          <w:szCs w:val="28"/>
        </w:rPr>
      </w:pPr>
    </w:p>
    <w:p w:rsidR="00E00C83" w:rsidRDefault="00E00C83" w:rsidP="00E00C83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0A4CA6">
        <w:rPr>
          <w:b/>
          <w:sz w:val="28"/>
          <w:szCs w:val="28"/>
        </w:rPr>
        <w:t xml:space="preserve">Про </w:t>
      </w:r>
      <w:r w:rsidR="00BB503D">
        <w:rPr>
          <w:b/>
          <w:sz w:val="28"/>
          <w:szCs w:val="28"/>
        </w:rPr>
        <w:t>внесення змін до</w:t>
      </w:r>
      <w:r>
        <w:rPr>
          <w:b/>
          <w:sz w:val="28"/>
          <w:szCs w:val="28"/>
        </w:rPr>
        <w:t xml:space="preserve"> Програми фінансової підтримки</w:t>
      </w:r>
    </w:p>
    <w:p w:rsidR="00E00C83" w:rsidRDefault="00E00C83" w:rsidP="00E00C83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Комунального підприємства Кагарлицької міської ради</w:t>
      </w:r>
    </w:p>
    <w:p w:rsidR="00E00C83" w:rsidRDefault="00E00C83" w:rsidP="00E00C83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8571F7">
        <w:rPr>
          <w:b/>
          <w:sz w:val="28"/>
          <w:szCs w:val="28"/>
        </w:rPr>
        <w:t>«Кагарлицька центральна аптека № 9»</w:t>
      </w:r>
      <w:r>
        <w:rPr>
          <w:b/>
          <w:sz w:val="28"/>
          <w:szCs w:val="28"/>
        </w:rPr>
        <w:t xml:space="preserve"> на 2024 </w:t>
      </w:r>
      <w:r w:rsidRPr="007B5D57">
        <w:rPr>
          <w:b/>
          <w:sz w:val="28"/>
          <w:szCs w:val="28"/>
        </w:rPr>
        <w:t>р</w:t>
      </w:r>
      <w:r>
        <w:rPr>
          <w:b/>
          <w:sz w:val="28"/>
          <w:szCs w:val="28"/>
        </w:rPr>
        <w:t>і</w:t>
      </w:r>
      <w:r w:rsidRPr="007B5D57">
        <w:rPr>
          <w:b/>
          <w:sz w:val="28"/>
          <w:szCs w:val="28"/>
        </w:rPr>
        <w:t>к</w:t>
      </w:r>
    </w:p>
    <w:p w:rsidR="00E00C83" w:rsidRDefault="00E00C83" w:rsidP="00E00C83">
      <w:pPr>
        <w:jc w:val="both"/>
        <w:rPr>
          <w:b/>
          <w:color w:val="000000"/>
          <w:sz w:val="28"/>
          <w:szCs w:val="28"/>
        </w:rPr>
      </w:pPr>
    </w:p>
    <w:p w:rsidR="00E00C83" w:rsidRDefault="00E00C83" w:rsidP="00E00C83">
      <w:pPr>
        <w:jc w:val="both"/>
        <w:rPr>
          <w:b/>
          <w:color w:val="000000"/>
          <w:sz w:val="28"/>
          <w:szCs w:val="28"/>
        </w:rPr>
      </w:pPr>
    </w:p>
    <w:p w:rsidR="004B0AC9" w:rsidRPr="0017246D" w:rsidRDefault="00E00C83" w:rsidP="004B0AC9">
      <w:pPr>
        <w:ind w:firstLine="27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>
        <w:rPr>
          <w:sz w:val="28"/>
          <w:szCs w:val="28"/>
        </w:rPr>
        <w:tab/>
      </w:r>
      <w:r w:rsidR="00BB503D">
        <w:rPr>
          <w:sz w:val="28"/>
          <w:szCs w:val="28"/>
        </w:rPr>
        <w:t>З</w:t>
      </w:r>
      <w:r w:rsidR="00BB503D" w:rsidRPr="00BE5187">
        <w:rPr>
          <w:sz w:val="28"/>
          <w:szCs w:val="28"/>
        </w:rPr>
        <w:t xml:space="preserve"> метою забезпечення стабільного функціонування </w:t>
      </w:r>
      <w:r w:rsidR="00BB503D">
        <w:rPr>
          <w:sz w:val="28"/>
          <w:szCs w:val="28"/>
        </w:rPr>
        <w:t>К</w:t>
      </w:r>
      <w:r w:rsidR="00BB503D" w:rsidRPr="00BE5187">
        <w:rPr>
          <w:sz w:val="28"/>
          <w:szCs w:val="28"/>
        </w:rPr>
        <w:t xml:space="preserve">омунального </w:t>
      </w:r>
      <w:r w:rsidR="00BB503D">
        <w:rPr>
          <w:sz w:val="28"/>
          <w:szCs w:val="28"/>
        </w:rPr>
        <w:t>підприємства Кагарлицької міської ради</w:t>
      </w:r>
      <w:r w:rsidR="00BB503D" w:rsidRPr="00BE5187">
        <w:rPr>
          <w:sz w:val="28"/>
          <w:szCs w:val="28"/>
        </w:rPr>
        <w:t xml:space="preserve"> </w:t>
      </w:r>
      <w:r w:rsidR="00BB503D" w:rsidRPr="008571F7">
        <w:rPr>
          <w:sz w:val="28"/>
          <w:szCs w:val="28"/>
        </w:rPr>
        <w:t>«Кагарлицька центральна аптека № 9»</w:t>
      </w:r>
      <w:r w:rsidRPr="008571F7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="004B0AC9" w:rsidRPr="0017246D">
        <w:rPr>
          <w:sz w:val="28"/>
          <w:szCs w:val="28"/>
        </w:rPr>
        <w:t xml:space="preserve">враховуючи рекомендації  постійної комісії міської ради з питань соціально-економічного розвитку, комунальної власності, житлово-комунального господарства,  промисловості, транспорту, зв’язку, будівництва торгівлі та побуту, регламенту, депутатської етики, забезпечення діяльності депутатів, законності та правопорядку,керуючись частиною 1 статті 52, частиною 6 статті 59 Закону України «Про місцеве самоврядування в Україні», </w:t>
      </w:r>
      <w:r w:rsidR="004B0AC9" w:rsidRPr="00CD6A70">
        <w:rPr>
          <w:b/>
          <w:sz w:val="28"/>
          <w:szCs w:val="28"/>
        </w:rPr>
        <w:t>сесія міської ради вирішила:</w:t>
      </w:r>
    </w:p>
    <w:p w:rsidR="00E00C83" w:rsidRDefault="00E00C83" w:rsidP="00F87EF1">
      <w:pPr>
        <w:widowControl w:val="0"/>
        <w:autoSpaceDE w:val="0"/>
        <w:autoSpaceDN w:val="0"/>
        <w:adjustRightInd w:val="0"/>
        <w:spacing w:line="20" w:lineRule="atLeast"/>
        <w:ind w:right="-13"/>
        <w:jc w:val="both"/>
        <w:rPr>
          <w:color w:val="000000"/>
          <w:sz w:val="28"/>
          <w:szCs w:val="28"/>
        </w:rPr>
      </w:pPr>
    </w:p>
    <w:p w:rsidR="00E00C83" w:rsidRPr="00BB249B" w:rsidRDefault="00BB249B" w:rsidP="00BB249B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>1.</w:t>
      </w:r>
      <w:r w:rsidRPr="00BB249B">
        <w:rPr>
          <w:sz w:val="28"/>
          <w:szCs w:val="28"/>
        </w:rPr>
        <w:t>Внести зміни в додаток до рішення сесії міської ради</w:t>
      </w:r>
      <w:r>
        <w:rPr>
          <w:sz w:val="28"/>
          <w:szCs w:val="28"/>
        </w:rPr>
        <w:t xml:space="preserve"> від</w:t>
      </w:r>
      <w:r w:rsidRPr="00BB249B">
        <w:rPr>
          <w:sz w:val="28"/>
          <w:szCs w:val="28"/>
        </w:rPr>
        <w:t xml:space="preserve"> 11.04.2024 № 4980  - 52 – VIII</w:t>
      </w:r>
      <w:r>
        <w:rPr>
          <w:sz w:val="28"/>
          <w:szCs w:val="28"/>
        </w:rPr>
        <w:t xml:space="preserve"> «</w:t>
      </w:r>
      <w:r w:rsidRPr="00BB249B">
        <w:rPr>
          <w:sz w:val="28"/>
          <w:szCs w:val="28"/>
        </w:rPr>
        <w:t>Про затвердження Програми фінансової підтримки</w:t>
      </w:r>
      <w:r>
        <w:rPr>
          <w:sz w:val="28"/>
          <w:szCs w:val="28"/>
        </w:rPr>
        <w:t xml:space="preserve"> </w:t>
      </w:r>
      <w:r w:rsidRPr="00BB249B">
        <w:rPr>
          <w:sz w:val="28"/>
          <w:szCs w:val="28"/>
        </w:rPr>
        <w:t>Комунального підприємства Кагарлицької міської ради</w:t>
      </w:r>
      <w:r>
        <w:rPr>
          <w:sz w:val="28"/>
          <w:szCs w:val="28"/>
        </w:rPr>
        <w:t xml:space="preserve"> </w:t>
      </w:r>
      <w:r w:rsidRPr="00BB249B">
        <w:rPr>
          <w:sz w:val="28"/>
          <w:szCs w:val="28"/>
        </w:rPr>
        <w:t>«Кагарлицька центральна аптека № 9» на 2024 рік</w:t>
      </w:r>
      <w:r>
        <w:rPr>
          <w:sz w:val="28"/>
          <w:szCs w:val="28"/>
        </w:rPr>
        <w:t>, виклавши його у редакції, що додається</w:t>
      </w:r>
      <w:r w:rsidR="00E00C83" w:rsidRPr="00BB249B">
        <w:rPr>
          <w:sz w:val="28"/>
          <w:szCs w:val="28"/>
        </w:rPr>
        <w:t>.</w:t>
      </w:r>
    </w:p>
    <w:p w:rsidR="006D686D" w:rsidRPr="006D686D" w:rsidRDefault="006D686D" w:rsidP="006D686D">
      <w:pPr>
        <w:ind w:firstLine="708"/>
      </w:pPr>
    </w:p>
    <w:p w:rsidR="00E00C83" w:rsidRDefault="00E00C83" w:rsidP="00E00C83">
      <w:pPr>
        <w:ind w:firstLine="708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2. Управлінню фінансів Кагарлицької міської ради у межах призначень забезпечити фінансування Програми.</w:t>
      </w:r>
    </w:p>
    <w:p w:rsidR="00E00C83" w:rsidRDefault="00E00C83" w:rsidP="00E00C83">
      <w:pPr>
        <w:ind w:left="720"/>
        <w:contextualSpacing/>
        <w:rPr>
          <w:color w:val="000000"/>
          <w:sz w:val="28"/>
          <w:szCs w:val="28"/>
        </w:rPr>
      </w:pPr>
    </w:p>
    <w:p w:rsidR="007C7AA6" w:rsidRPr="00E00C83" w:rsidRDefault="00E00C83" w:rsidP="00E00C83">
      <w:pPr>
        <w:ind w:left="142" w:firstLine="566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3. </w:t>
      </w:r>
      <w:r w:rsidR="00EC2D91" w:rsidRPr="00EC2D91">
        <w:rPr>
          <w:color w:val="000000"/>
          <w:sz w:val="28"/>
          <w:szCs w:val="28"/>
        </w:rPr>
        <w:t>Контроль за виконанням цього рішення покласти постійну комісію з питань соціально – економічного розвитку, комунальної власності, житлово-комунального господарства,  промисловості, транспорту, зв’язку, будівництва торгівлі та побуту, регламенту, депутатської етики, забезпечення діяльності депутатів, законності та правопорядку</w:t>
      </w:r>
      <w:r>
        <w:rPr>
          <w:sz w:val="29"/>
          <w:szCs w:val="29"/>
        </w:rPr>
        <w:t>.</w:t>
      </w:r>
    </w:p>
    <w:p w:rsidR="007C7AA6" w:rsidRPr="00B10DED" w:rsidRDefault="007C7AA6" w:rsidP="007C7AA6">
      <w:pPr>
        <w:ind w:firstLine="708"/>
        <w:jc w:val="both"/>
        <w:rPr>
          <w:sz w:val="28"/>
          <w:szCs w:val="28"/>
        </w:rPr>
      </w:pPr>
    </w:p>
    <w:p w:rsidR="007C7AA6" w:rsidRDefault="007C7AA6" w:rsidP="007C7AA6">
      <w:pPr>
        <w:ind w:firstLine="708"/>
        <w:jc w:val="both"/>
        <w:rPr>
          <w:sz w:val="32"/>
          <w:szCs w:val="32"/>
        </w:rPr>
      </w:pPr>
    </w:p>
    <w:p w:rsidR="007C7AA6" w:rsidRDefault="00D56C1D" w:rsidP="00D479BD">
      <w:pPr>
        <w:jc w:val="both"/>
        <w:rPr>
          <w:rFonts w:eastAsia="Calibri"/>
          <w:b/>
          <w:sz w:val="28"/>
          <w:szCs w:val="28"/>
        </w:rPr>
      </w:pPr>
      <w:r w:rsidRPr="00B10DED">
        <w:rPr>
          <w:rFonts w:eastAsia="Calibri"/>
          <w:b/>
          <w:sz w:val="28"/>
          <w:szCs w:val="28"/>
        </w:rPr>
        <w:t>Міський</w:t>
      </w:r>
      <w:r w:rsidR="007C7AA6" w:rsidRPr="00B10DED">
        <w:rPr>
          <w:rFonts w:eastAsia="Calibri"/>
          <w:b/>
          <w:sz w:val="28"/>
          <w:szCs w:val="28"/>
        </w:rPr>
        <w:t xml:space="preserve"> голова</w:t>
      </w:r>
      <w:r w:rsidR="007C7AA6" w:rsidRPr="00B10DED">
        <w:rPr>
          <w:rFonts w:eastAsia="Calibri"/>
          <w:b/>
          <w:sz w:val="28"/>
          <w:szCs w:val="28"/>
        </w:rPr>
        <w:tab/>
      </w:r>
      <w:r w:rsidR="0054355E" w:rsidRPr="00B10DED">
        <w:rPr>
          <w:rFonts w:eastAsia="Calibri"/>
          <w:b/>
          <w:sz w:val="28"/>
          <w:szCs w:val="28"/>
        </w:rPr>
        <w:t xml:space="preserve"> </w:t>
      </w:r>
      <w:r w:rsidR="00682C0F" w:rsidRPr="00B10DED">
        <w:rPr>
          <w:rFonts w:eastAsia="Calibri"/>
          <w:b/>
          <w:sz w:val="28"/>
          <w:szCs w:val="28"/>
        </w:rPr>
        <w:tab/>
      </w:r>
      <w:r w:rsidR="007C7AA6" w:rsidRPr="00B10DED">
        <w:rPr>
          <w:rFonts w:eastAsia="Calibri"/>
          <w:b/>
          <w:sz w:val="28"/>
          <w:szCs w:val="28"/>
        </w:rPr>
        <w:tab/>
      </w:r>
      <w:r w:rsidR="00D479BD" w:rsidRPr="00B10DED">
        <w:rPr>
          <w:rFonts w:eastAsia="Calibri"/>
          <w:b/>
          <w:sz w:val="28"/>
          <w:szCs w:val="28"/>
        </w:rPr>
        <w:tab/>
      </w:r>
      <w:r w:rsidR="00D479BD" w:rsidRPr="00B10DED">
        <w:rPr>
          <w:rFonts w:eastAsia="Calibri"/>
          <w:b/>
          <w:sz w:val="28"/>
          <w:szCs w:val="28"/>
        </w:rPr>
        <w:tab/>
      </w:r>
      <w:r w:rsidR="00D479BD" w:rsidRPr="00B10DED">
        <w:rPr>
          <w:rFonts w:eastAsia="Calibri"/>
          <w:b/>
          <w:sz w:val="28"/>
          <w:szCs w:val="28"/>
        </w:rPr>
        <w:tab/>
      </w:r>
      <w:r w:rsidRPr="00B10DED">
        <w:rPr>
          <w:rFonts w:eastAsia="Calibri"/>
          <w:b/>
          <w:sz w:val="28"/>
          <w:szCs w:val="28"/>
        </w:rPr>
        <w:t xml:space="preserve">         Олександр</w:t>
      </w:r>
      <w:r w:rsidR="007C7AA6" w:rsidRPr="00B10DED">
        <w:rPr>
          <w:rFonts w:eastAsia="Calibri"/>
          <w:b/>
          <w:sz w:val="28"/>
          <w:szCs w:val="28"/>
        </w:rPr>
        <w:t xml:space="preserve"> </w:t>
      </w:r>
      <w:r w:rsidRPr="00B10DED">
        <w:rPr>
          <w:rFonts w:eastAsia="Calibri"/>
          <w:b/>
          <w:sz w:val="28"/>
          <w:szCs w:val="28"/>
        </w:rPr>
        <w:t>ПАНЮТА</w:t>
      </w:r>
    </w:p>
    <w:p w:rsidR="006D686D" w:rsidRDefault="006D686D" w:rsidP="00D479BD">
      <w:pPr>
        <w:jc w:val="both"/>
        <w:rPr>
          <w:rFonts w:eastAsia="Calibri"/>
          <w:b/>
          <w:sz w:val="28"/>
          <w:szCs w:val="28"/>
        </w:rPr>
      </w:pPr>
    </w:p>
    <w:p w:rsidR="006D686D" w:rsidRDefault="006D686D" w:rsidP="00D479BD">
      <w:pPr>
        <w:jc w:val="both"/>
        <w:rPr>
          <w:rFonts w:eastAsia="Calibri"/>
          <w:b/>
          <w:sz w:val="28"/>
          <w:szCs w:val="28"/>
        </w:rPr>
      </w:pPr>
    </w:p>
    <w:p w:rsidR="0082211A" w:rsidRPr="004E3A02" w:rsidRDefault="0082211A" w:rsidP="0082211A">
      <w:pPr>
        <w:ind w:left="6372"/>
        <w:jc w:val="center"/>
      </w:pPr>
      <w:r w:rsidRPr="004E3A02">
        <w:lastRenderedPageBreak/>
        <w:t xml:space="preserve">Додаток </w:t>
      </w:r>
    </w:p>
    <w:p w:rsidR="0082211A" w:rsidRPr="004E3A02" w:rsidRDefault="0082211A" w:rsidP="0082211A">
      <w:pPr>
        <w:jc w:val="center"/>
      </w:pPr>
      <w:r w:rsidRPr="004E3A02">
        <w:t xml:space="preserve">                                                                        </w:t>
      </w:r>
      <w:r>
        <w:t xml:space="preserve">                              </w:t>
      </w:r>
      <w:r w:rsidRPr="004E3A02">
        <w:t xml:space="preserve"> до рішення сесії міської  ради</w:t>
      </w:r>
    </w:p>
    <w:p w:rsidR="0082211A" w:rsidRPr="004E3A02" w:rsidRDefault="0082211A" w:rsidP="0082211A">
      <w:pPr>
        <w:jc w:val="center"/>
      </w:pPr>
      <w:r w:rsidRPr="004E3A02">
        <w:t xml:space="preserve">                                                                                             </w:t>
      </w:r>
      <w:r>
        <w:t xml:space="preserve">      </w:t>
      </w:r>
      <w:r w:rsidR="004B0AC9">
        <w:t xml:space="preserve">   </w:t>
      </w:r>
      <w:r w:rsidRPr="004E3A02">
        <w:t>№</w:t>
      </w:r>
      <w:r>
        <w:t xml:space="preserve">     </w:t>
      </w:r>
      <w:r w:rsidRPr="004E3A02">
        <w:t xml:space="preserve"> - </w:t>
      </w:r>
      <w:r w:rsidR="007A3E35">
        <w:t>60</w:t>
      </w:r>
      <w:r w:rsidRPr="004E3A02">
        <w:t xml:space="preserve"> - </w:t>
      </w:r>
      <w:r w:rsidRPr="004E3A02">
        <w:rPr>
          <w:lang w:val="en-US"/>
        </w:rPr>
        <w:t>VIII</w:t>
      </w:r>
      <w:r w:rsidRPr="004E3A02">
        <w:t xml:space="preserve"> від </w:t>
      </w:r>
      <w:r w:rsidR="007A3E35">
        <w:t>31.10</w:t>
      </w:r>
      <w:r w:rsidRPr="00E0366C">
        <w:t>.202</w:t>
      </w:r>
      <w:r>
        <w:t>4</w:t>
      </w:r>
    </w:p>
    <w:p w:rsidR="0082211A" w:rsidRDefault="0082211A" w:rsidP="0082211A">
      <w:pPr>
        <w:rPr>
          <w:sz w:val="26"/>
          <w:szCs w:val="28"/>
        </w:rPr>
      </w:pPr>
    </w:p>
    <w:p w:rsidR="0082211A" w:rsidRDefault="0082211A" w:rsidP="005B377D">
      <w:pPr>
        <w:autoSpaceDE w:val="0"/>
        <w:autoSpaceDN w:val="0"/>
        <w:adjustRightInd w:val="0"/>
        <w:jc w:val="center"/>
        <w:rPr>
          <w:snapToGrid w:val="0"/>
          <w:sz w:val="20"/>
          <w:szCs w:val="20"/>
        </w:rPr>
      </w:pPr>
    </w:p>
    <w:p w:rsidR="0082211A" w:rsidRDefault="0082211A" w:rsidP="005B377D">
      <w:pPr>
        <w:autoSpaceDE w:val="0"/>
        <w:autoSpaceDN w:val="0"/>
        <w:adjustRightInd w:val="0"/>
        <w:jc w:val="center"/>
        <w:rPr>
          <w:snapToGrid w:val="0"/>
          <w:sz w:val="20"/>
          <w:szCs w:val="20"/>
        </w:rPr>
      </w:pPr>
    </w:p>
    <w:p w:rsidR="0082211A" w:rsidRDefault="0082211A" w:rsidP="005B377D">
      <w:pPr>
        <w:autoSpaceDE w:val="0"/>
        <w:autoSpaceDN w:val="0"/>
        <w:adjustRightInd w:val="0"/>
        <w:jc w:val="center"/>
        <w:rPr>
          <w:snapToGrid w:val="0"/>
          <w:sz w:val="20"/>
          <w:szCs w:val="20"/>
        </w:rPr>
      </w:pPr>
    </w:p>
    <w:p w:rsidR="005B377D" w:rsidRPr="00B060D0" w:rsidRDefault="005B377D" w:rsidP="005B377D">
      <w:pPr>
        <w:autoSpaceDE w:val="0"/>
        <w:autoSpaceDN w:val="0"/>
        <w:adjustRightInd w:val="0"/>
        <w:jc w:val="center"/>
        <w:rPr>
          <w:rFonts w:eastAsiaTheme="minorHAnsi"/>
          <w:b/>
          <w:bCs/>
          <w:color w:val="000000"/>
          <w:sz w:val="28"/>
          <w:szCs w:val="28"/>
          <w:lang w:eastAsia="en-US"/>
        </w:rPr>
      </w:pPr>
      <w:r w:rsidRPr="00B060D0">
        <w:rPr>
          <w:rFonts w:eastAsiaTheme="minorHAnsi"/>
          <w:b/>
          <w:bCs/>
          <w:color w:val="000000"/>
          <w:sz w:val="28"/>
          <w:szCs w:val="28"/>
          <w:lang w:eastAsia="en-US"/>
        </w:rPr>
        <w:t>ПАСПОРТ</w:t>
      </w:r>
    </w:p>
    <w:p w:rsidR="005B377D" w:rsidRPr="005B377D" w:rsidRDefault="005B377D" w:rsidP="005B377D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B060D0">
        <w:rPr>
          <w:rFonts w:eastAsiaTheme="minorHAnsi"/>
          <w:b/>
          <w:bCs/>
          <w:color w:val="000000"/>
          <w:sz w:val="28"/>
          <w:szCs w:val="28"/>
          <w:lang w:eastAsia="en-US"/>
        </w:rPr>
        <w:t xml:space="preserve">Програми </w:t>
      </w:r>
      <w:r w:rsidRPr="005B377D">
        <w:rPr>
          <w:b/>
          <w:sz w:val="28"/>
          <w:szCs w:val="28"/>
        </w:rPr>
        <w:t xml:space="preserve">фінансової підтримки </w:t>
      </w:r>
      <w:r w:rsidR="00B060D0">
        <w:rPr>
          <w:b/>
          <w:sz w:val="28"/>
          <w:szCs w:val="28"/>
        </w:rPr>
        <w:t>К</w:t>
      </w:r>
      <w:r w:rsidRPr="005B377D">
        <w:rPr>
          <w:b/>
          <w:sz w:val="28"/>
          <w:szCs w:val="28"/>
        </w:rPr>
        <w:t>омунального підприємства Кагарлицької міської ради «Кагарлицька центральна аптека № 9»</w:t>
      </w:r>
    </w:p>
    <w:p w:rsidR="005B377D" w:rsidRPr="005B377D" w:rsidRDefault="005B377D" w:rsidP="005B377D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5B377D">
        <w:rPr>
          <w:b/>
          <w:sz w:val="28"/>
          <w:szCs w:val="28"/>
        </w:rPr>
        <w:t>на 2024 рік</w:t>
      </w:r>
    </w:p>
    <w:p w:rsidR="005B377D" w:rsidRPr="006B420F" w:rsidRDefault="005B377D" w:rsidP="005B377D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6B420F">
        <w:rPr>
          <w:rFonts w:eastAsiaTheme="minorHAnsi"/>
          <w:bCs/>
          <w:color w:val="000000"/>
          <w:sz w:val="28"/>
          <w:szCs w:val="28"/>
          <w:lang w:val="ru-RU" w:eastAsia="en-US"/>
        </w:rPr>
        <w:t xml:space="preserve"> (</w:t>
      </w:r>
      <w:proofErr w:type="spellStart"/>
      <w:r w:rsidRPr="006B420F">
        <w:rPr>
          <w:rFonts w:eastAsiaTheme="minorHAnsi"/>
          <w:bCs/>
          <w:color w:val="000000"/>
          <w:sz w:val="28"/>
          <w:szCs w:val="28"/>
          <w:lang w:val="ru-RU" w:eastAsia="en-US"/>
        </w:rPr>
        <w:t>далі</w:t>
      </w:r>
      <w:proofErr w:type="spellEnd"/>
      <w:r w:rsidRPr="006B420F">
        <w:rPr>
          <w:rFonts w:eastAsiaTheme="minorHAnsi"/>
          <w:bCs/>
          <w:color w:val="000000"/>
          <w:sz w:val="28"/>
          <w:szCs w:val="28"/>
          <w:lang w:val="ru-RU" w:eastAsia="en-US"/>
        </w:rPr>
        <w:t xml:space="preserve"> - </w:t>
      </w:r>
      <w:proofErr w:type="spellStart"/>
      <w:r w:rsidRPr="006B420F">
        <w:rPr>
          <w:rFonts w:eastAsiaTheme="minorHAnsi"/>
          <w:bCs/>
          <w:color w:val="000000"/>
          <w:sz w:val="28"/>
          <w:szCs w:val="28"/>
          <w:lang w:val="ru-RU" w:eastAsia="en-US"/>
        </w:rPr>
        <w:t>Програма</w:t>
      </w:r>
      <w:proofErr w:type="spellEnd"/>
      <w:r w:rsidRPr="006B420F">
        <w:rPr>
          <w:rFonts w:eastAsiaTheme="minorHAnsi"/>
          <w:bCs/>
          <w:color w:val="000000"/>
          <w:sz w:val="28"/>
          <w:szCs w:val="28"/>
          <w:lang w:val="ru-RU" w:eastAsia="en-US"/>
        </w:rPr>
        <w:t>)</w:t>
      </w:r>
    </w:p>
    <w:p w:rsidR="005B377D" w:rsidRPr="006B420F" w:rsidRDefault="005B377D" w:rsidP="005B377D">
      <w:pPr>
        <w:ind w:left="1080"/>
        <w:rPr>
          <w:sz w:val="28"/>
          <w:szCs w:val="28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95"/>
        <w:gridCol w:w="3424"/>
        <w:gridCol w:w="5387"/>
      </w:tblGrid>
      <w:tr w:rsidR="005B377D" w:rsidRPr="008E6ED3" w:rsidTr="004C6A65">
        <w:tc>
          <w:tcPr>
            <w:tcW w:w="795" w:type="dxa"/>
            <w:shd w:val="clear" w:color="auto" w:fill="auto"/>
          </w:tcPr>
          <w:p w:rsidR="005B377D" w:rsidRPr="008E6ED3" w:rsidRDefault="005B377D" w:rsidP="004C6A65">
            <w:pPr>
              <w:jc w:val="center"/>
              <w:rPr>
                <w:sz w:val="28"/>
                <w:szCs w:val="28"/>
              </w:rPr>
            </w:pPr>
            <w:r w:rsidRPr="008E6ED3">
              <w:rPr>
                <w:sz w:val="28"/>
                <w:szCs w:val="28"/>
              </w:rPr>
              <w:t>1.</w:t>
            </w:r>
          </w:p>
        </w:tc>
        <w:tc>
          <w:tcPr>
            <w:tcW w:w="3424" w:type="dxa"/>
            <w:shd w:val="clear" w:color="auto" w:fill="auto"/>
          </w:tcPr>
          <w:p w:rsidR="005B377D" w:rsidRPr="008E6ED3" w:rsidRDefault="005B377D" w:rsidP="004C6A6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Ініціатор розроблення П</w:t>
            </w:r>
            <w:r w:rsidRPr="008E6ED3">
              <w:rPr>
                <w:sz w:val="28"/>
                <w:szCs w:val="28"/>
              </w:rPr>
              <w:t>рограми</w:t>
            </w:r>
          </w:p>
        </w:tc>
        <w:tc>
          <w:tcPr>
            <w:tcW w:w="5387" w:type="dxa"/>
            <w:shd w:val="clear" w:color="auto" w:fill="auto"/>
          </w:tcPr>
          <w:p w:rsidR="005B377D" w:rsidRPr="008E6ED3" w:rsidRDefault="005B377D" w:rsidP="004C6A6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Кагарлицька міська рада, </w:t>
            </w:r>
            <w:r w:rsidRPr="005B377D">
              <w:rPr>
                <w:sz w:val="28"/>
                <w:szCs w:val="28"/>
              </w:rPr>
              <w:t>Кагарлицька центральна аптека № 9</w:t>
            </w:r>
          </w:p>
        </w:tc>
      </w:tr>
      <w:tr w:rsidR="005B377D" w:rsidRPr="008E6ED3" w:rsidTr="004C6A65">
        <w:tc>
          <w:tcPr>
            <w:tcW w:w="795" w:type="dxa"/>
            <w:shd w:val="clear" w:color="auto" w:fill="auto"/>
          </w:tcPr>
          <w:p w:rsidR="005B377D" w:rsidRPr="008E6ED3" w:rsidRDefault="005B377D" w:rsidP="004C6A65">
            <w:pPr>
              <w:jc w:val="center"/>
              <w:rPr>
                <w:sz w:val="28"/>
                <w:szCs w:val="28"/>
              </w:rPr>
            </w:pPr>
            <w:r w:rsidRPr="008E6ED3">
              <w:rPr>
                <w:sz w:val="28"/>
                <w:szCs w:val="28"/>
              </w:rPr>
              <w:t>2.</w:t>
            </w:r>
          </w:p>
        </w:tc>
        <w:tc>
          <w:tcPr>
            <w:tcW w:w="3424" w:type="dxa"/>
            <w:shd w:val="clear" w:color="auto" w:fill="auto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/>
            </w:tblPr>
            <w:tblGrid>
              <w:gridCol w:w="3208"/>
            </w:tblGrid>
            <w:tr w:rsidR="005B377D" w:rsidRPr="00466541" w:rsidTr="004C6A65">
              <w:trPr>
                <w:trHeight w:val="247"/>
              </w:trPr>
              <w:tc>
                <w:tcPr>
                  <w:tcW w:w="0" w:type="auto"/>
                </w:tcPr>
                <w:p w:rsidR="005B377D" w:rsidRPr="00466541" w:rsidRDefault="005B377D" w:rsidP="004C6A65">
                  <w:pPr>
                    <w:autoSpaceDE w:val="0"/>
                    <w:autoSpaceDN w:val="0"/>
                    <w:adjustRightInd w:val="0"/>
                    <w:rPr>
                      <w:rFonts w:eastAsiaTheme="minorHAnsi"/>
                      <w:color w:val="000000"/>
                      <w:sz w:val="28"/>
                      <w:szCs w:val="28"/>
                      <w:lang w:val="ru-RU" w:eastAsia="en-US"/>
                    </w:rPr>
                  </w:pPr>
                  <w:proofErr w:type="spellStart"/>
                  <w:r w:rsidRPr="00466541">
                    <w:rPr>
                      <w:rFonts w:eastAsiaTheme="minorHAnsi"/>
                      <w:color w:val="000000"/>
                      <w:sz w:val="28"/>
                      <w:szCs w:val="28"/>
                      <w:lang w:val="ru-RU" w:eastAsia="en-US"/>
                    </w:rPr>
                    <w:t>Назва</w:t>
                  </w:r>
                  <w:proofErr w:type="spellEnd"/>
                  <w:r w:rsidRPr="00466541">
                    <w:rPr>
                      <w:rFonts w:eastAsiaTheme="minorHAnsi"/>
                      <w:color w:val="000000"/>
                      <w:sz w:val="28"/>
                      <w:szCs w:val="28"/>
                      <w:lang w:val="ru-RU" w:eastAsia="en-US"/>
                    </w:rPr>
                    <w:t xml:space="preserve"> </w:t>
                  </w:r>
                  <w:proofErr w:type="spellStart"/>
                  <w:r w:rsidRPr="00466541">
                    <w:rPr>
                      <w:rFonts w:eastAsiaTheme="minorHAnsi"/>
                      <w:color w:val="000000"/>
                      <w:sz w:val="28"/>
                      <w:szCs w:val="28"/>
                      <w:lang w:val="ru-RU" w:eastAsia="en-US"/>
                    </w:rPr>
                    <w:t>нормативних</w:t>
                  </w:r>
                  <w:proofErr w:type="spellEnd"/>
                  <w:r w:rsidRPr="00466541">
                    <w:rPr>
                      <w:rFonts w:eastAsiaTheme="minorHAnsi"/>
                      <w:color w:val="000000"/>
                      <w:sz w:val="28"/>
                      <w:szCs w:val="28"/>
                      <w:lang w:val="ru-RU" w:eastAsia="en-US"/>
                    </w:rPr>
                    <w:t xml:space="preserve"> </w:t>
                  </w:r>
                  <w:proofErr w:type="spellStart"/>
                  <w:r w:rsidRPr="00466541">
                    <w:rPr>
                      <w:rFonts w:eastAsiaTheme="minorHAnsi"/>
                      <w:color w:val="000000"/>
                      <w:sz w:val="28"/>
                      <w:szCs w:val="28"/>
                      <w:lang w:val="ru-RU" w:eastAsia="en-US"/>
                    </w:rPr>
                    <w:t>документі</w:t>
                  </w:r>
                  <w:proofErr w:type="gramStart"/>
                  <w:r w:rsidRPr="00466541">
                    <w:rPr>
                      <w:rFonts w:eastAsiaTheme="minorHAnsi"/>
                      <w:color w:val="000000"/>
                      <w:sz w:val="28"/>
                      <w:szCs w:val="28"/>
                      <w:lang w:val="ru-RU" w:eastAsia="en-US"/>
                    </w:rPr>
                    <w:t>в</w:t>
                  </w:r>
                  <w:proofErr w:type="spellEnd"/>
                  <w:proofErr w:type="gramEnd"/>
                  <w:r w:rsidRPr="00466541">
                    <w:rPr>
                      <w:rFonts w:eastAsiaTheme="minorHAnsi"/>
                      <w:color w:val="000000"/>
                      <w:sz w:val="28"/>
                      <w:szCs w:val="28"/>
                      <w:lang w:val="ru-RU" w:eastAsia="en-US"/>
                    </w:rPr>
                    <w:t xml:space="preserve"> </w:t>
                  </w:r>
                </w:p>
              </w:tc>
            </w:tr>
          </w:tbl>
          <w:p w:rsidR="005B377D" w:rsidRPr="008E6ED3" w:rsidRDefault="005B377D" w:rsidP="004C6A65">
            <w:pPr>
              <w:rPr>
                <w:sz w:val="28"/>
                <w:szCs w:val="28"/>
              </w:rPr>
            </w:pPr>
          </w:p>
        </w:tc>
        <w:tc>
          <w:tcPr>
            <w:tcW w:w="5387" w:type="dxa"/>
            <w:shd w:val="clear" w:color="auto" w:fill="auto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/>
            </w:tblPr>
            <w:tblGrid>
              <w:gridCol w:w="5171"/>
            </w:tblGrid>
            <w:tr w:rsidR="005B377D" w:rsidRPr="00466541" w:rsidTr="004C6A65">
              <w:trPr>
                <w:trHeight w:val="661"/>
              </w:trPr>
              <w:tc>
                <w:tcPr>
                  <w:tcW w:w="0" w:type="auto"/>
                </w:tcPr>
                <w:p w:rsidR="005B377D" w:rsidRPr="005B377D" w:rsidRDefault="005B377D" w:rsidP="004C6A65">
                  <w:pPr>
                    <w:autoSpaceDE w:val="0"/>
                    <w:autoSpaceDN w:val="0"/>
                    <w:adjustRightInd w:val="0"/>
                    <w:rPr>
                      <w:rFonts w:eastAsiaTheme="minorHAnsi"/>
                      <w:color w:val="000000"/>
                      <w:sz w:val="28"/>
                      <w:szCs w:val="28"/>
                      <w:lang w:eastAsia="en-US"/>
                    </w:rPr>
                  </w:pPr>
                  <w:r w:rsidRPr="00532BF5">
                    <w:rPr>
                      <w:color w:val="000000"/>
                      <w:sz w:val="28"/>
                      <w:szCs w:val="28"/>
                    </w:rPr>
                    <w:t>Закону</w:t>
                  </w:r>
                  <w:r w:rsidRPr="00B211F0">
                    <w:rPr>
                      <w:color w:val="000000"/>
                      <w:sz w:val="28"/>
                      <w:szCs w:val="28"/>
                    </w:rPr>
                    <w:t xml:space="preserve"> України «Про державні фінансові гарантії медичного обслуговування населення</w:t>
                  </w:r>
                  <w:r w:rsidRPr="003062D4">
                    <w:rPr>
                      <w:color w:val="000000"/>
                      <w:sz w:val="28"/>
                      <w:szCs w:val="28"/>
                    </w:rPr>
                    <w:t>»,</w:t>
                  </w:r>
                  <w:r w:rsidRPr="00B211F0">
                    <w:rPr>
                      <w:sz w:val="28"/>
                      <w:szCs w:val="28"/>
                    </w:rPr>
                    <w:t xml:space="preserve"> Закону України «Про місцеве самоврядування в Україні»</w:t>
                  </w:r>
                  <w:r>
                    <w:rPr>
                      <w:sz w:val="28"/>
                      <w:szCs w:val="28"/>
                    </w:rPr>
                    <w:t>,</w:t>
                  </w:r>
                  <w:r w:rsidRPr="003062D4">
                    <w:rPr>
                      <w:color w:val="000000"/>
                      <w:sz w:val="28"/>
                      <w:szCs w:val="28"/>
                    </w:rPr>
                    <w:t xml:space="preserve"> Закону</w:t>
                  </w:r>
                  <w:r w:rsidRPr="00B211F0">
                    <w:rPr>
                      <w:color w:val="000000"/>
                      <w:sz w:val="28"/>
                      <w:szCs w:val="28"/>
                    </w:rPr>
                    <w:t xml:space="preserve"> України «Про підвищення доступності та якості медичного обслуговування у сільській місцевості» та статті </w:t>
                  </w:r>
                  <w:r w:rsidRPr="003062D4">
                    <w:rPr>
                      <w:color w:val="000000"/>
                      <w:sz w:val="28"/>
                      <w:szCs w:val="28"/>
                    </w:rPr>
                    <w:t>16 З</w:t>
                  </w:r>
                  <w:r w:rsidRPr="00B211F0">
                    <w:rPr>
                      <w:color w:val="000000"/>
                      <w:sz w:val="28"/>
                      <w:szCs w:val="28"/>
                    </w:rPr>
                    <w:t>акону України «Основи законодавства України про охорону здоров’я».</w:t>
                  </w:r>
                </w:p>
              </w:tc>
            </w:tr>
          </w:tbl>
          <w:p w:rsidR="005B377D" w:rsidRPr="008E6ED3" w:rsidRDefault="005B377D" w:rsidP="004C6A65">
            <w:pPr>
              <w:rPr>
                <w:sz w:val="28"/>
                <w:szCs w:val="28"/>
              </w:rPr>
            </w:pPr>
          </w:p>
        </w:tc>
      </w:tr>
      <w:tr w:rsidR="005B377D" w:rsidRPr="008E6ED3" w:rsidTr="004C6A65">
        <w:tc>
          <w:tcPr>
            <w:tcW w:w="795" w:type="dxa"/>
            <w:shd w:val="clear" w:color="auto" w:fill="auto"/>
          </w:tcPr>
          <w:p w:rsidR="005B377D" w:rsidRPr="008E6ED3" w:rsidRDefault="005B377D" w:rsidP="004C6A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Pr="008E6ED3">
              <w:rPr>
                <w:sz w:val="28"/>
                <w:szCs w:val="28"/>
              </w:rPr>
              <w:t>.</w:t>
            </w:r>
          </w:p>
        </w:tc>
        <w:tc>
          <w:tcPr>
            <w:tcW w:w="3424" w:type="dxa"/>
            <w:shd w:val="clear" w:color="auto" w:fill="auto"/>
          </w:tcPr>
          <w:p w:rsidR="005B377D" w:rsidRPr="008E6ED3" w:rsidRDefault="005B377D" w:rsidP="004C6A65">
            <w:pPr>
              <w:rPr>
                <w:sz w:val="28"/>
                <w:szCs w:val="28"/>
              </w:rPr>
            </w:pPr>
            <w:r w:rsidRPr="008E6ED3">
              <w:rPr>
                <w:sz w:val="28"/>
                <w:szCs w:val="28"/>
              </w:rPr>
              <w:t>Розробник програми</w:t>
            </w:r>
          </w:p>
        </w:tc>
        <w:tc>
          <w:tcPr>
            <w:tcW w:w="5387" w:type="dxa"/>
            <w:shd w:val="clear" w:color="auto" w:fill="auto"/>
          </w:tcPr>
          <w:p w:rsidR="005B377D" w:rsidRPr="003E03AC" w:rsidRDefault="005B377D" w:rsidP="005B377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Відділ економіки, </w:t>
            </w:r>
            <w:r w:rsidRPr="003E03AC">
              <w:rPr>
                <w:sz w:val="28"/>
                <w:szCs w:val="28"/>
              </w:rPr>
              <w:t>інвестицій та публічних закупівель</w:t>
            </w:r>
          </w:p>
        </w:tc>
      </w:tr>
      <w:tr w:rsidR="005B377D" w:rsidRPr="008E6ED3" w:rsidTr="004C6A65">
        <w:tc>
          <w:tcPr>
            <w:tcW w:w="795" w:type="dxa"/>
            <w:shd w:val="clear" w:color="auto" w:fill="auto"/>
          </w:tcPr>
          <w:p w:rsidR="005B377D" w:rsidRPr="008E6ED3" w:rsidRDefault="005B377D" w:rsidP="004C6A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Pr="008E6ED3">
              <w:rPr>
                <w:sz w:val="28"/>
                <w:szCs w:val="28"/>
              </w:rPr>
              <w:t>.</w:t>
            </w:r>
          </w:p>
        </w:tc>
        <w:tc>
          <w:tcPr>
            <w:tcW w:w="3424" w:type="dxa"/>
            <w:shd w:val="clear" w:color="auto" w:fill="auto"/>
          </w:tcPr>
          <w:p w:rsidR="005B377D" w:rsidRPr="008E6ED3" w:rsidRDefault="005B377D" w:rsidP="004C6A65">
            <w:pPr>
              <w:rPr>
                <w:sz w:val="28"/>
                <w:szCs w:val="28"/>
              </w:rPr>
            </w:pPr>
            <w:r w:rsidRPr="008E6ED3">
              <w:rPr>
                <w:sz w:val="28"/>
                <w:szCs w:val="28"/>
              </w:rPr>
              <w:t>Відповідальний виконавець Програми</w:t>
            </w:r>
          </w:p>
        </w:tc>
        <w:tc>
          <w:tcPr>
            <w:tcW w:w="5387" w:type="dxa"/>
            <w:shd w:val="clear" w:color="auto" w:fill="auto"/>
          </w:tcPr>
          <w:p w:rsidR="005B377D" w:rsidRPr="008E6ED3" w:rsidRDefault="005B377D" w:rsidP="005B377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Кагарлицька міська рада, </w:t>
            </w:r>
            <w:r w:rsidRPr="005B377D">
              <w:rPr>
                <w:sz w:val="28"/>
                <w:szCs w:val="28"/>
              </w:rPr>
              <w:t>Кагарлицька центральна аптека № 9</w:t>
            </w:r>
          </w:p>
        </w:tc>
      </w:tr>
      <w:tr w:rsidR="005B377D" w:rsidRPr="008E6ED3" w:rsidTr="004C6A65">
        <w:tc>
          <w:tcPr>
            <w:tcW w:w="795" w:type="dxa"/>
            <w:shd w:val="clear" w:color="auto" w:fill="auto"/>
          </w:tcPr>
          <w:p w:rsidR="005B377D" w:rsidRPr="008E6ED3" w:rsidRDefault="005B377D" w:rsidP="004C6A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Pr="008E6ED3">
              <w:rPr>
                <w:sz w:val="28"/>
                <w:szCs w:val="28"/>
              </w:rPr>
              <w:t>.</w:t>
            </w:r>
          </w:p>
        </w:tc>
        <w:tc>
          <w:tcPr>
            <w:tcW w:w="3424" w:type="dxa"/>
            <w:shd w:val="clear" w:color="auto" w:fill="auto"/>
          </w:tcPr>
          <w:p w:rsidR="005B377D" w:rsidRPr="008E6ED3" w:rsidRDefault="005B377D" w:rsidP="004C6A65">
            <w:pPr>
              <w:rPr>
                <w:sz w:val="28"/>
                <w:szCs w:val="28"/>
              </w:rPr>
            </w:pPr>
            <w:r w:rsidRPr="008E6ED3">
              <w:rPr>
                <w:sz w:val="28"/>
                <w:szCs w:val="28"/>
              </w:rPr>
              <w:t>Термін реалізації Програми</w:t>
            </w:r>
          </w:p>
        </w:tc>
        <w:tc>
          <w:tcPr>
            <w:tcW w:w="5387" w:type="dxa"/>
            <w:shd w:val="clear" w:color="auto" w:fill="auto"/>
          </w:tcPr>
          <w:p w:rsidR="005B377D" w:rsidRPr="008E6ED3" w:rsidRDefault="005B377D" w:rsidP="004C6A65">
            <w:pPr>
              <w:rPr>
                <w:sz w:val="28"/>
                <w:szCs w:val="28"/>
              </w:rPr>
            </w:pPr>
            <w:r w:rsidRPr="008E6ED3">
              <w:rPr>
                <w:sz w:val="28"/>
                <w:szCs w:val="28"/>
              </w:rPr>
              <w:t>202</w:t>
            </w:r>
            <w:r>
              <w:rPr>
                <w:sz w:val="28"/>
                <w:szCs w:val="28"/>
              </w:rPr>
              <w:t xml:space="preserve">4 </w:t>
            </w:r>
            <w:r w:rsidRPr="008E6ED3"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ік</w:t>
            </w:r>
          </w:p>
        </w:tc>
      </w:tr>
      <w:tr w:rsidR="005B377D" w:rsidRPr="008E6ED3" w:rsidTr="004C6A65">
        <w:tc>
          <w:tcPr>
            <w:tcW w:w="795" w:type="dxa"/>
            <w:shd w:val="clear" w:color="auto" w:fill="auto"/>
          </w:tcPr>
          <w:p w:rsidR="005B377D" w:rsidRPr="008E6ED3" w:rsidRDefault="005B377D" w:rsidP="004C6A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Pr="008E6ED3">
              <w:rPr>
                <w:sz w:val="28"/>
                <w:szCs w:val="28"/>
              </w:rPr>
              <w:t>.</w:t>
            </w:r>
          </w:p>
        </w:tc>
        <w:tc>
          <w:tcPr>
            <w:tcW w:w="3424" w:type="dxa"/>
            <w:shd w:val="clear" w:color="auto" w:fill="auto"/>
          </w:tcPr>
          <w:p w:rsidR="005B377D" w:rsidRPr="008E6ED3" w:rsidRDefault="005B377D" w:rsidP="004C6A65">
            <w:pPr>
              <w:rPr>
                <w:sz w:val="28"/>
                <w:szCs w:val="28"/>
              </w:rPr>
            </w:pPr>
            <w:r w:rsidRPr="008E6ED3">
              <w:rPr>
                <w:sz w:val="28"/>
                <w:szCs w:val="28"/>
              </w:rPr>
              <w:t>Перелік місцевих бюджетів, які беруть участь у виконанні</w:t>
            </w:r>
          </w:p>
        </w:tc>
        <w:tc>
          <w:tcPr>
            <w:tcW w:w="5387" w:type="dxa"/>
            <w:shd w:val="clear" w:color="auto" w:fill="auto"/>
          </w:tcPr>
          <w:p w:rsidR="005B377D" w:rsidRPr="008E6ED3" w:rsidRDefault="005B377D" w:rsidP="004C6A6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Бюджет Кагарлицької міської територіальної громади</w:t>
            </w:r>
          </w:p>
        </w:tc>
      </w:tr>
      <w:tr w:rsidR="005B377D" w:rsidRPr="008E6ED3" w:rsidTr="004C6A65">
        <w:tc>
          <w:tcPr>
            <w:tcW w:w="795" w:type="dxa"/>
            <w:shd w:val="clear" w:color="auto" w:fill="auto"/>
          </w:tcPr>
          <w:p w:rsidR="005B377D" w:rsidRPr="008E6ED3" w:rsidRDefault="005B377D" w:rsidP="004C6A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  <w:r w:rsidRPr="008E6ED3">
              <w:rPr>
                <w:sz w:val="28"/>
                <w:szCs w:val="28"/>
              </w:rPr>
              <w:t>.</w:t>
            </w:r>
          </w:p>
        </w:tc>
        <w:tc>
          <w:tcPr>
            <w:tcW w:w="3424" w:type="dxa"/>
            <w:shd w:val="clear" w:color="auto" w:fill="auto"/>
          </w:tcPr>
          <w:p w:rsidR="005B377D" w:rsidRPr="008E6ED3" w:rsidRDefault="005B377D" w:rsidP="004C6A65">
            <w:pPr>
              <w:rPr>
                <w:sz w:val="28"/>
                <w:szCs w:val="28"/>
              </w:rPr>
            </w:pPr>
            <w:r w:rsidRPr="008E6ED3">
              <w:rPr>
                <w:sz w:val="28"/>
                <w:szCs w:val="28"/>
              </w:rPr>
              <w:t>Загальний обсяг фінансових ресурсів, необхідних для реалізації Програми</w:t>
            </w:r>
          </w:p>
        </w:tc>
        <w:tc>
          <w:tcPr>
            <w:tcW w:w="5387" w:type="dxa"/>
            <w:shd w:val="clear" w:color="auto" w:fill="auto"/>
          </w:tcPr>
          <w:p w:rsidR="005B377D" w:rsidRPr="008E6ED3" w:rsidRDefault="007A3E35" w:rsidP="004C6A6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661 075</w:t>
            </w:r>
            <w:r w:rsidR="005B377D">
              <w:rPr>
                <w:sz w:val="28"/>
                <w:szCs w:val="28"/>
              </w:rPr>
              <w:t xml:space="preserve"> грн.</w:t>
            </w:r>
          </w:p>
        </w:tc>
      </w:tr>
    </w:tbl>
    <w:p w:rsidR="009C13ED" w:rsidRDefault="009C13ED" w:rsidP="007C7AA6">
      <w:pPr>
        <w:jc w:val="both"/>
        <w:rPr>
          <w:sz w:val="20"/>
          <w:szCs w:val="20"/>
        </w:rPr>
      </w:pPr>
    </w:p>
    <w:p w:rsidR="009C13ED" w:rsidRDefault="009C13ED" w:rsidP="007C7AA6">
      <w:pPr>
        <w:jc w:val="both"/>
        <w:rPr>
          <w:sz w:val="20"/>
          <w:szCs w:val="20"/>
        </w:rPr>
      </w:pPr>
    </w:p>
    <w:p w:rsidR="009C13ED" w:rsidRDefault="009C13ED" w:rsidP="007C7AA6">
      <w:pPr>
        <w:jc w:val="both"/>
        <w:rPr>
          <w:sz w:val="20"/>
          <w:szCs w:val="20"/>
        </w:rPr>
      </w:pPr>
    </w:p>
    <w:p w:rsidR="005B377D" w:rsidRDefault="005B377D" w:rsidP="007C7AA6">
      <w:pPr>
        <w:jc w:val="both"/>
        <w:rPr>
          <w:sz w:val="20"/>
          <w:szCs w:val="20"/>
        </w:rPr>
      </w:pPr>
    </w:p>
    <w:p w:rsidR="005B377D" w:rsidRDefault="005B377D" w:rsidP="007C7AA6">
      <w:pPr>
        <w:jc w:val="both"/>
        <w:rPr>
          <w:sz w:val="20"/>
          <w:szCs w:val="20"/>
        </w:rPr>
      </w:pPr>
    </w:p>
    <w:p w:rsidR="005B377D" w:rsidRDefault="005B377D" w:rsidP="007C7AA6">
      <w:pPr>
        <w:jc w:val="both"/>
        <w:rPr>
          <w:sz w:val="20"/>
          <w:szCs w:val="20"/>
        </w:rPr>
      </w:pPr>
    </w:p>
    <w:p w:rsidR="005B377D" w:rsidRDefault="005B377D" w:rsidP="007C7AA6">
      <w:pPr>
        <w:jc w:val="both"/>
        <w:rPr>
          <w:sz w:val="20"/>
          <w:szCs w:val="20"/>
        </w:rPr>
      </w:pPr>
    </w:p>
    <w:p w:rsidR="005B377D" w:rsidRDefault="005B377D" w:rsidP="007C7AA6">
      <w:pPr>
        <w:jc w:val="both"/>
        <w:rPr>
          <w:sz w:val="20"/>
          <w:szCs w:val="20"/>
        </w:rPr>
      </w:pPr>
    </w:p>
    <w:p w:rsidR="00DB7EFB" w:rsidRDefault="00DB7EFB" w:rsidP="007C7AA6">
      <w:pPr>
        <w:jc w:val="both"/>
        <w:rPr>
          <w:sz w:val="20"/>
          <w:szCs w:val="20"/>
        </w:rPr>
      </w:pPr>
    </w:p>
    <w:p w:rsidR="005B377D" w:rsidRDefault="005B377D" w:rsidP="007C7AA6">
      <w:pPr>
        <w:jc w:val="both"/>
        <w:rPr>
          <w:sz w:val="20"/>
          <w:szCs w:val="20"/>
        </w:rPr>
      </w:pPr>
    </w:p>
    <w:p w:rsidR="005B377D" w:rsidRDefault="005B377D" w:rsidP="007C7AA6">
      <w:pPr>
        <w:jc w:val="both"/>
        <w:rPr>
          <w:sz w:val="20"/>
          <w:szCs w:val="20"/>
        </w:rPr>
      </w:pPr>
    </w:p>
    <w:p w:rsidR="005B377D" w:rsidRDefault="005B377D" w:rsidP="007C7AA6">
      <w:pPr>
        <w:jc w:val="both"/>
        <w:rPr>
          <w:sz w:val="20"/>
          <w:szCs w:val="20"/>
        </w:rPr>
      </w:pPr>
    </w:p>
    <w:p w:rsidR="009C13ED" w:rsidRPr="00083B6C" w:rsidRDefault="009C13ED" w:rsidP="007C7AA6">
      <w:pPr>
        <w:jc w:val="both"/>
        <w:rPr>
          <w:sz w:val="20"/>
          <w:szCs w:val="20"/>
        </w:rPr>
      </w:pPr>
    </w:p>
    <w:p w:rsidR="007C7AA6" w:rsidRPr="00B10DED" w:rsidRDefault="007C7AA6" w:rsidP="007C7AA6">
      <w:pPr>
        <w:jc w:val="center"/>
        <w:rPr>
          <w:b/>
          <w:sz w:val="28"/>
          <w:szCs w:val="28"/>
        </w:rPr>
      </w:pPr>
      <w:r w:rsidRPr="00B10DED">
        <w:rPr>
          <w:b/>
          <w:sz w:val="28"/>
          <w:szCs w:val="28"/>
        </w:rPr>
        <w:lastRenderedPageBreak/>
        <w:t>ПРОГРАМА</w:t>
      </w:r>
    </w:p>
    <w:p w:rsidR="00DB02A2" w:rsidRDefault="00DB02A2" w:rsidP="00DB02A2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фінансової підтримки </w:t>
      </w:r>
      <w:r w:rsidR="00B060D0">
        <w:rPr>
          <w:b/>
          <w:sz w:val="28"/>
          <w:szCs w:val="28"/>
        </w:rPr>
        <w:t>К</w:t>
      </w:r>
      <w:r>
        <w:rPr>
          <w:b/>
          <w:sz w:val="28"/>
          <w:szCs w:val="28"/>
        </w:rPr>
        <w:t xml:space="preserve">омунального </w:t>
      </w:r>
      <w:r w:rsidR="001A36DF">
        <w:rPr>
          <w:b/>
          <w:sz w:val="28"/>
          <w:szCs w:val="28"/>
        </w:rPr>
        <w:t>підприємства</w:t>
      </w:r>
      <w:r>
        <w:rPr>
          <w:b/>
          <w:sz w:val="28"/>
          <w:szCs w:val="28"/>
        </w:rPr>
        <w:t xml:space="preserve"> </w:t>
      </w:r>
    </w:p>
    <w:p w:rsidR="00DB02A2" w:rsidRPr="00955DBD" w:rsidRDefault="00955DBD" w:rsidP="00DB02A2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955DBD">
        <w:rPr>
          <w:b/>
          <w:sz w:val="28"/>
          <w:szCs w:val="28"/>
        </w:rPr>
        <w:t xml:space="preserve">Кагарлицької міської ради </w:t>
      </w:r>
      <w:r w:rsidR="00DB02A2" w:rsidRPr="00955DBD">
        <w:rPr>
          <w:b/>
          <w:sz w:val="28"/>
          <w:szCs w:val="28"/>
        </w:rPr>
        <w:t>«</w:t>
      </w:r>
      <w:r w:rsidRPr="00955DBD">
        <w:rPr>
          <w:b/>
          <w:sz w:val="28"/>
          <w:szCs w:val="28"/>
        </w:rPr>
        <w:t>Кагарлицька центральна</w:t>
      </w:r>
      <w:r w:rsidR="00DB02A2" w:rsidRPr="00955DBD">
        <w:rPr>
          <w:b/>
          <w:sz w:val="28"/>
          <w:szCs w:val="28"/>
        </w:rPr>
        <w:t xml:space="preserve"> аптека</w:t>
      </w:r>
      <w:r w:rsidRPr="00955DBD">
        <w:rPr>
          <w:b/>
          <w:sz w:val="28"/>
          <w:szCs w:val="28"/>
        </w:rPr>
        <w:t xml:space="preserve"> № 9</w:t>
      </w:r>
      <w:r w:rsidR="00DB02A2" w:rsidRPr="00955DBD">
        <w:rPr>
          <w:b/>
          <w:sz w:val="28"/>
          <w:szCs w:val="28"/>
        </w:rPr>
        <w:t xml:space="preserve">» </w:t>
      </w:r>
    </w:p>
    <w:p w:rsidR="00DB02A2" w:rsidRDefault="001A36DF" w:rsidP="00DB02A2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</w:t>
      </w:r>
      <w:r w:rsidR="00DB02A2" w:rsidRPr="00955DBD">
        <w:rPr>
          <w:b/>
          <w:sz w:val="28"/>
          <w:szCs w:val="28"/>
        </w:rPr>
        <w:t>а</w:t>
      </w:r>
      <w:r>
        <w:rPr>
          <w:b/>
          <w:sz w:val="28"/>
          <w:szCs w:val="28"/>
        </w:rPr>
        <w:t xml:space="preserve"> </w:t>
      </w:r>
      <w:r w:rsidR="009C13ED">
        <w:rPr>
          <w:b/>
          <w:sz w:val="28"/>
          <w:szCs w:val="28"/>
        </w:rPr>
        <w:t>2024</w:t>
      </w:r>
      <w:r w:rsidR="00DB02A2" w:rsidRPr="00955DBD">
        <w:rPr>
          <w:b/>
          <w:sz w:val="28"/>
          <w:szCs w:val="28"/>
        </w:rPr>
        <w:t xml:space="preserve"> р</w:t>
      </w:r>
      <w:r w:rsidR="00961F25">
        <w:rPr>
          <w:b/>
          <w:sz w:val="28"/>
          <w:szCs w:val="28"/>
        </w:rPr>
        <w:t>і</w:t>
      </w:r>
      <w:r w:rsidR="00DB02A2" w:rsidRPr="00955DBD">
        <w:rPr>
          <w:b/>
          <w:sz w:val="28"/>
          <w:szCs w:val="28"/>
        </w:rPr>
        <w:t>к</w:t>
      </w:r>
    </w:p>
    <w:p w:rsidR="007C7AA6" w:rsidRPr="00B10DED" w:rsidRDefault="007C7AA6" w:rsidP="007C7AA6">
      <w:pPr>
        <w:jc w:val="center"/>
        <w:rPr>
          <w:sz w:val="28"/>
          <w:szCs w:val="28"/>
        </w:rPr>
      </w:pPr>
    </w:p>
    <w:p w:rsidR="007C7AA6" w:rsidRPr="00B10DED" w:rsidRDefault="006B420F" w:rsidP="007C7AA6">
      <w:pPr>
        <w:ind w:firstLine="360"/>
        <w:jc w:val="center"/>
        <w:rPr>
          <w:b/>
          <w:sz w:val="28"/>
          <w:szCs w:val="26"/>
        </w:rPr>
      </w:pPr>
      <w:r w:rsidRPr="00B10DED">
        <w:rPr>
          <w:b/>
          <w:sz w:val="28"/>
          <w:szCs w:val="28"/>
        </w:rPr>
        <w:t>І. Загальн</w:t>
      </w:r>
      <w:r w:rsidR="00B211F0">
        <w:rPr>
          <w:b/>
          <w:sz w:val="28"/>
          <w:szCs w:val="28"/>
        </w:rPr>
        <w:t>і</w:t>
      </w:r>
      <w:r w:rsidRPr="00B10DED">
        <w:rPr>
          <w:b/>
          <w:sz w:val="28"/>
          <w:szCs w:val="28"/>
        </w:rPr>
        <w:t xml:space="preserve"> </w:t>
      </w:r>
      <w:r w:rsidR="00B211F0">
        <w:rPr>
          <w:b/>
          <w:sz w:val="28"/>
          <w:szCs w:val="28"/>
        </w:rPr>
        <w:t>положення</w:t>
      </w:r>
    </w:p>
    <w:p w:rsidR="006B420F" w:rsidRPr="00B10DED" w:rsidRDefault="006B420F" w:rsidP="007C7AA6">
      <w:pPr>
        <w:ind w:firstLine="360"/>
        <w:jc w:val="center"/>
        <w:rPr>
          <w:b/>
          <w:sz w:val="28"/>
          <w:szCs w:val="26"/>
        </w:rPr>
      </w:pPr>
    </w:p>
    <w:p w:rsidR="00B211F0" w:rsidRPr="00B211F0" w:rsidRDefault="00B211F0" w:rsidP="00B211F0">
      <w:pPr>
        <w:tabs>
          <w:tab w:val="left" w:pos="0"/>
        </w:tabs>
        <w:spacing w:after="120"/>
        <w:ind w:firstLine="851"/>
        <w:jc w:val="both"/>
        <w:rPr>
          <w:color w:val="000000"/>
          <w:sz w:val="28"/>
          <w:szCs w:val="28"/>
        </w:rPr>
      </w:pPr>
      <w:r w:rsidRPr="00B211F0">
        <w:rPr>
          <w:sz w:val="28"/>
          <w:szCs w:val="28"/>
        </w:rPr>
        <w:t xml:space="preserve">Програма фінансової підтримки </w:t>
      </w:r>
      <w:r w:rsidR="00480E0B" w:rsidRPr="001D74E8">
        <w:rPr>
          <w:sz w:val="28"/>
          <w:szCs w:val="28"/>
        </w:rPr>
        <w:t xml:space="preserve">комунального </w:t>
      </w:r>
      <w:r w:rsidR="001A36DF">
        <w:rPr>
          <w:sz w:val="28"/>
          <w:szCs w:val="28"/>
        </w:rPr>
        <w:t>підприємства</w:t>
      </w:r>
      <w:r w:rsidR="00480E0B">
        <w:rPr>
          <w:sz w:val="28"/>
          <w:szCs w:val="28"/>
        </w:rPr>
        <w:t xml:space="preserve"> Кагарлицької міської ради</w:t>
      </w:r>
      <w:r w:rsidR="00480E0B" w:rsidRPr="00BE5187">
        <w:rPr>
          <w:sz w:val="28"/>
          <w:szCs w:val="28"/>
        </w:rPr>
        <w:t xml:space="preserve"> </w:t>
      </w:r>
      <w:r w:rsidR="00480E0B" w:rsidRPr="008571F7">
        <w:rPr>
          <w:sz w:val="28"/>
          <w:szCs w:val="28"/>
        </w:rPr>
        <w:t>«Кагарлицька центральна аптека № 9</w:t>
      </w:r>
      <w:r w:rsidR="00480E0B">
        <w:rPr>
          <w:sz w:val="28"/>
          <w:szCs w:val="28"/>
        </w:rPr>
        <w:t xml:space="preserve">» </w:t>
      </w:r>
      <w:r w:rsidRPr="00B211F0">
        <w:rPr>
          <w:sz w:val="28"/>
          <w:szCs w:val="28"/>
        </w:rPr>
        <w:t>на</w:t>
      </w:r>
      <w:r w:rsidRPr="00B211F0">
        <w:rPr>
          <w:color w:val="FF0000"/>
          <w:sz w:val="28"/>
          <w:szCs w:val="28"/>
        </w:rPr>
        <w:t xml:space="preserve"> </w:t>
      </w:r>
      <w:r w:rsidRPr="00B211F0">
        <w:rPr>
          <w:sz w:val="28"/>
          <w:szCs w:val="28"/>
        </w:rPr>
        <w:t>202</w:t>
      </w:r>
      <w:r w:rsidR="00195E3F">
        <w:rPr>
          <w:sz w:val="28"/>
          <w:szCs w:val="28"/>
        </w:rPr>
        <w:t>4</w:t>
      </w:r>
      <w:r>
        <w:rPr>
          <w:sz w:val="28"/>
          <w:szCs w:val="28"/>
        </w:rPr>
        <w:t xml:space="preserve"> </w:t>
      </w:r>
      <w:r w:rsidR="00961F25">
        <w:rPr>
          <w:sz w:val="28"/>
          <w:szCs w:val="28"/>
        </w:rPr>
        <w:t>рік</w:t>
      </w:r>
      <w:r w:rsidRPr="00B211F0">
        <w:rPr>
          <w:color w:val="FF0000"/>
          <w:sz w:val="28"/>
          <w:szCs w:val="28"/>
        </w:rPr>
        <w:t xml:space="preserve"> </w:t>
      </w:r>
      <w:r w:rsidRPr="00B211F0">
        <w:rPr>
          <w:sz w:val="28"/>
          <w:szCs w:val="28"/>
        </w:rPr>
        <w:t xml:space="preserve">(далі - Програма) розроблена відповідно до </w:t>
      </w:r>
      <w:r w:rsidRPr="00532BF5">
        <w:rPr>
          <w:sz w:val="28"/>
          <w:szCs w:val="28"/>
        </w:rPr>
        <w:t>статей 26, 27, 29</w:t>
      </w:r>
      <w:r w:rsidRPr="00B211F0">
        <w:rPr>
          <w:sz w:val="28"/>
          <w:szCs w:val="28"/>
        </w:rPr>
        <w:t xml:space="preserve"> Закону України «Про місцеве самоврядування в Україні», </w:t>
      </w:r>
      <w:r w:rsidRPr="00532BF5">
        <w:rPr>
          <w:color w:val="000000"/>
          <w:sz w:val="28"/>
          <w:szCs w:val="28"/>
        </w:rPr>
        <w:t>статей 3, 4 Закону</w:t>
      </w:r>
      <w:r w:rsidRPr="00B211F0">
        <w:rPr>
          <w:color w:val="000000"/>
          <w:sz w:val="28"/>
          <w:szCs w:val="28"/>
        </w:rPr>
        <w:t xml:space="preserve"> України «Про державні фінансові гарантії медичного обслуговування населення</w:t>
      </w:r>
      <w:r w:rsidRPr="003062D4">
        <w:rPr>
          <w:color w:val="000000"/>
          <w:sz w:val="28"/>
          <w:szCs w:val="28"/>
        </w:rPr>
        <w:t>», статей</w:t>
      </w:r>
      <w:r w:rsidR="00961F25">
        <w:rPr>
          <w:color w:val="000000"/>
          <w:sz w:val="28"/>
          <w:szCs w:val="28"/>
        </w:rPr>
        <w:t xml:space="preserve">   </w:t>
      </w:r>
      <w:r w:rsidRPr="003062D4">
        <w:rPr>
          <w:color w:val="000000"/>
          <w:sz w:val="28"/>
          <w:szCs w:val="28"/>
        </w:rPr>
        <w:t xml:space="preserve"> 3, 4 Закону</w:t>
      </w:r>
      <w:r w:rsidRPr="00B211F0">
        <w:rPr>
          <w:color w:val="000000"/>
          <w:sz w:val="28"/>
          <w:szCs w:val="28"/>
        </w:rPr>
        <w:t xml:space="preserve"> України «Про підвищення доступності та якості медичного обслуговування у сільській місцевості» та статті </w:t>
      </w:r>
      <w:r w:rsidRPr="003062D4">
        <w:rPr>
          <w:color w:val="000000"/>
          <w:sz w:val="28"/>
          <w:szCs w:val="28"/>
        </w:rPr>
        <w:t>16 З</w:t>
      </w:r>
      <w:r w:rsidRPr="00B211F0">
        <w:rPr>
          <w:color w:val="000000"/>
          <w:sz w:val="28"/>
          <w:szCs w:val="28"/>
        </w:rPr>
        <w:t>акону України «Основи законодавства України про охорону здоров’я».</w:t>
      </w:r>
    </w:p>
    <w:p w:rsidR="00B211F0" w:rsidRPr="00B211F0" w:rsidRDefault="00B211F0" w:rsidP="00B211F0">
      <w:pPr>
        <w:ind w:firstLine="851"/>
        <w:jc w:val="both"/>
        <w:rPr>
          <w:b/>
          <w:sz w:val="28"/>
          <w:szCs w:val="28"/>
        </w:rPr>
      </w:pPr>
      <w:r w:rsidRPr="00B211F0">
        <w:rPr>
          <w:sz w:val="28"/>
          <w:szCs w:val="28"/>
        </w:rPr>
        <w:t xml:space="preserve">В умовах дії ринкових механізмів усе більшого значення та актуальності набуває формування системи соціального захисту та соціальних гарантій громадян, що мешкають у </w:t>
      </w:r>
      <w:r w:rsidR="00961F25">
        <w:rPr>
          <w:sz w:val="28"/>
          <w:szCs w:val="28"/>
        </w:rPr>
        <w:t xml:space="preserve">міській і </w:t>
      </w:r>
      <w:r w:rsidRPr="00B211F0">
        <w:rPr>
          <w:sz w:val="28"/>
          <w:szCs w:val="28"/>
        </w:rPr>
        <w:t>сільській місцевост</w:t>
      </w:r>
      <w:r w:rsidR="00961F25">
        <w:rPr>
          <w:sz w:val="28"/>
          <w:szCs w:val="28"/>
        </w:rPr>
        <w:t>ях</w:t>
      </w:r>
      <w:r w:rsidRPr="00B211F0">
        <w:rPr>
          <w:sz w:val="28"/>
          <w:szCs w:val="28"/>
        </w:rPr>
        <w:t xml:space="preserve">. У прагненні досягти високих показників прибутковості питанням соціальної відповідальності підприємств перед громадськістю відводиться все менше уваги. У цих умовах зростає роль державних інституцій як регуляторних та контролюючих органів, особливо у питаннях забезпечення права громадян на охорону здоров’я, доступності найнеобхідніших лікарських засобів, пільг і гарантій окремим групам та категоріям населення. Розглядаючи механізми та засоби державного регулювання сфери соціальної відповідальності, найперше потрібно виділити підприємства, що перебувають у комунальній власності і, по своїй суті, повинні бути гарантом соціального захисту мешканців територіальної громади. Навіть на фоні зростання ролі приватного сектора у фармацевтичній галузі саме комунальні аптеки є провідними закладами реалізації державної політики щодо медикаментозного забезпечення </w:t>
      </w:r>
      <w:r w:rsidR="00961F25">
        <w:rPr>
          <w:sz w:val="28"/>
          <w:szCs w:val="28"/>
        </w:rPr>
        <w:t xml:space="preserve">міського і </w:t>
      </w:r>
      <w:r w:rsidRPr="00B211F0">
        <w:rPr>
          <w:sz w:val="28"/>
          <w:szCs w:val="28"/>
        </w:rPr>
        <w:t>сільського населення. Адже вони створені з метою захисту життя та здоров’я людей, для забезпечення реалізації соціальних програм. Отримання комунальними аптечними закладами прибутку від фінансово-господарської діяльності може розглядатися лише в контексті самофінансування та реінвестування.</w:t>
      </w:r>
      <w:r w:rsidRPr="00B211F0">
        <w:rPr>
          <w:b/>
          <w:sz w:val="28"/>
          <w:szCs w:val="28"/>
        </w:rPr>
        <w:t xml:space="preserve"> </w:t>
      </w:r>
    </w:p>
    <w:p w:rsidR="00B211F0" w:rsidRPr="00B211F0" w:rsidRDefault="00B211F0" w:rsidP="00B211F0">
      <w:pPr>
        <w:ind w:firstLine="851"/>
        <w:jc w:val="both"/>
        <w:rPr>
          <w:color w:val="000000"/>
          <w:sz w:val="28"/>
          <w:szCs w:val="28"/>
        </w:rPr>
      </w:pPr>
      <w:r w:rsidRPr="00B211F0">
        <w:rPr>
          <w:sz w:val="28"/>
          <w:szCs w:val="28"/>
        </w:rPr>
        <w:t xml:space="preserve">Враховуючі нерівномірність розміщення та щільність населення, що проживає на території громади і формує попит, його низьку купівельну спроможність, у </w:t>
      </w:r>
      <w:r w:rsidR="001A36DF" w:rsidRPr="00912A7D">
        <w:rPr>
          <w:sz w:val="28"/>
          <w:szCs w:val="28"/>
        </w:rPr>
        <w:t>Кагарлицькій</w:t>
      </w:r>
      <w:r w:rsidRPr="00B211F0">
        <w:rPr>
          <w:sz w:val="28"/>
          <w:szCs w:val="28"/>
        </w:rPr>
        <w:t xml:space="preserve"> </w:t>
      </w:r>
      <w:r w:rsidR="001A36DF" w:rsidRPr="00912A7D">
        <w:rPr>
          <w:sz w:val="28"/>
          <w:szCs w:val="28"/>
        </w:rPr>
        <w:t>міській</w:t>
      </w:r>
      <w:r w:rsidRPr="00B211F0">
        <w:rPr>
          <w:sz w:val="28"/>
          <w:szCs w:val="28"/>
        </w:rPr>
        <w:t xml:space="preserve"> територіальній громаді (далі </w:t>
      </w:r>
      <w:r w:rsidR="00912A7D" w:rsidRPr="00912A7D">
        <w:rPr>
          <w:sz w:val="28"/>
          <w:szCs w:val="28"/>
        </w:rPr>
        <w:t>Кагарлицька</w:t>
      </w:r>
      <w:r w:rsidRPr="00B211F0">
        <w:rPr>
          <w:sz w:val="28"/>
          <w:szCs w:val="28"/>
        </w:rPr>
        <w:t xml:space="preserve"> </w:t>
      </w:r>
      <w:r w:rsidR="00912A7D" w:rsidRPr="00912A7D">
        <w:rPr>
          <w:sz w:val="28"/>
          <w:szCs w:val="28"/>
        </w:rPr>
        <w:t>МТГ</w:t>
      </w:r>
      <w:r w:rsidRPr="00B211F0">
        <w:rPr>
          <w:sz w:val="28"/>
          <w:szCs w:val="28"/>
        </w:rPr>
        <w:t xml:space="preserve">) соціальна відповідальність щодо забезпечення населення громади лікарськими засобами та виробами медичного призначення за доступними цінами та пільгове медикаментозне забезпечення таких категорій населення, як інвалідів, учасників бойових дій і ветеранів війни, учасників ліквідації аварії на Чорнобильській АЕС, воїнів-афганців, пенсіонерів, дітей війни, покладена на </w:t>
      </w:r>
      <w:r w:rsidR="000D34DA" w:rsidRPr="00912A7D">
        <w:rPr>
          <w:sz w:val="28"/>
          <w:szCs w:val="28"/>
        </w:rPr>
        <w:t>комунальн</w:t>
      </w:r>
      <w:r w:rsidR="00912A7D" w:rsidRPr="00912A7D">
        <w:rPr>
          <w:sz w:val="28"/>
          <w:szCs w:val="28"/>
        </w:rPr>
        <w:t>е</w:t>
      </w:r>
      <w:r w:rsidR="000D34DA" w:rsidRPr="00912A7D">
        <w:rPr>
          <w:sz w:val="28"/>
          <w:szCs w:val="28"/>
        </w:rPr>
        <w:t xml:space="preserve"> </w:t>
      </w:r>
      <w:r w:rsidR="00912A7D" w:rsidRPr="00912A7D">
        <w:rPr>
          <w:sz w:val="28"/>
          <w:szCs w:val="28"/>
        </w:rPr>
        <w:t>підприємство</w:t>
      </w:r>
      <w:r w:rsidR="000D34DA">
        <w:rPr>
          <w:sz w:val="28"/>
          <w:szCs w:val="28"/>
        </w:rPr>
        <w:t xml:space="preserve"> Кагарлицької міської ради</w:t>
      </w:r>
      <w:r w:rsidR="000D34DA" w:rsidRPr="00BE5187">
        <w:rPr>
          <w:sz w:val="28"/>
          <w:szCs w:val="28"/>
        </w:rPr>
        <w:t xml:space="preserve"> </w:t>
      </w:r>
      <w:r w:rsidR="000D34DA" w:rsidRPr="008571F7">
        <w:rPr>
          <w:sz w:val="28"/>
          <w:szCs w:val="28"/>
        </w:rPr>
        <w:t>«Кагарлицька центральна аптека № 9</w:t>
      </w:r>
      <w:r w:rsidR="000D34DA" w:rsidRPr="000D34DA">
        <w:rPr>
          <w:sz w:val="28"/>
          <w:szCs w:val="28"/>
        </w:rPr>
        <w:t>»</w:t>
      </w:r>
      <w:r w:rsidR="000D34DA" w:rsidRPr="000D34DA">
        <w:rPr>
          <w:color w:val="000000"/>
          <w:sz w:val="28"/>
          <w:szCs w:val="28"/>
        </w:rPr>
        <w:t xml:space="preserve"> </w:t>
      </w:r>
      <w:r w:rsidRPr="00B211F0">
        <w:rPr>
          <w:color w:val="000000"/>
          <w:sz w:val="28"/>
          <w:szCs w:val="28"/>
        </w:rPr>
        <w:t>(далі – К</w:t>
      </w:r>
      <w:r w:rsidR="00F45575">
        <w:rPr>
          <w:color w:val="000000"/>
          <w:sz w:val="28"/>
          <w:szCs w:val="28"/>
        </w:rPr>
        <w:t>П</w:t>
      </w:r>
      <w:r w:rsidR="000D34DA" w:rsidRPr="000D34DA">
        <w:rPr>
          <w:color w:val="000000"/>
          <w:sz w:val="28"/>
          <w:szCs w:val="28"/>
        </w:rPr>
        <w:t xml:space="preserve"> КМР</w:t>
      </w:r>
      <w:r w:rsidRPr="00B211F0">
        <w:rPr>
          <w:color w:val="000000"/>
          <w:sz w:val="28"/>
          <w:szCs w:val="28"/>
        </w:rPr>
        <w:t xml:space="preserve"> «</w:t>
      </w:r>
      <w:r w:rsidR="000D34DA" w:rsidRPr="000D34DA">
        <w:rPr>
          <w:sz w:val="28"/>
          <w:szCs w:val="28"/>
        </w:rPr>
        <w:t>Кагарлицька центральна аптека № 9»</w:t>
      </w:r>
      <w:r w:rsidRPr="00B211F0">
        <w:rPr>
          <w:color w:val="000000"/>
          <w:sz w:val="28"/>
          <w:szCs w:val="28"/>
        </w:rPr>
        <w:t>)</w:t>
      </w:r>
      <w:r w:rsidR="000D34DA">
        <w:rPr>
          <w:color w:val="000000"/>
          <w:sz w:val="28"/>
          <w:szCs w:val="28"/>
        </w:rPr>
        <w:t>.</w:t>
      </w:r>
    </w:p>
    <w:p w:rsidR="00421FFE" w:rsidRPr="00421FFE" w:rsidRDefault="000D34DA" w:rsidP="00421FFE">
      <w:pPr>
        <w:spacing w:after="120"/>
        <w:ind w:firstLine="851"/>
        <w:jc w:val="both"/>
        <w:rPr>
          <w:color w:val="000000"/>
          <w:sz w:val="28"/>
          <w:szCs w:val="28"/>
        </w:rPr>
      </w:pPr>
      <w:proofErr w:type="spellStart"/>
      <w:r w:rsidRPr="00B211F0">
        <w:rPr>
          <w:color w:val="000000"/>
          <w:sz w:val="28"/>
          <w:szCs w:val="28"/>
        </w:rPr>
        <w:lastRenderedPageBreak/>
        <w:t>К</w:t>
      </w:r>
      <w:r w:rsidR="001A36DF">
        <w:rPr>
          <w:color w:val="000000"/>
          <w:sz w:val="28"/>
          <w:szCs w:val="28"/>
        </w:rPr>
        <w:t>П</w:t>
      </w:r>
      <w:proofErr w:type="spellEnd"/>
      <w:r w:rsidRPr="000D34DA">
        <w:rPr>
          <w:color w:val="000000"/>
          <w:sz w:val="28"/>
          <w:szCs w:val="28"/>
        </w:rPr>
        <w:t xml:space="preserve"> КМР</w:t>
      </w:r>
      <w:r w:rsidRPr="00B211F0">
        <w:rPr>
          <w:color w:val="000000"/>
          <w:sz w:val="28"/>
          <w:szCs w:val="28"/>
        </w:rPr>
        <w:t xml:space="preserve"> «</w:t>
      </w:r>
      <w:r w:rsidRPr="000D34DA">
        <w:rPr>
          <w:sz w:val="28"/>
          <w:szCs w:val="28"/>
        </w:rPr>
        <w:t>Кагарлицька центральна аптека № 9»</w:t>
      </w:r>
      <w:r>
        <w:rPr>
          <w:sz w:val="28"/>
          <w:szCs w:val="28"/>
        </w:rPr>
        <w:t xml:space="preserve"> </w:t>
      </w:r>
      <w:proofErr w:type="spellStart"/>
      <w:r w:rsidR="00C11074" w:rsidRPr="00C11074">
        <w:rPr>
          <w:sz w:val="28"/>
          <w:szCs w:val="28"/>
          <w:lang w:val="ru-RU" w:eastAsia="zh-CN"/>
        </w:rPr>
        <w:t>користується</w:t>
      </w:r>
      <w:proofErr w:type="spellEnd"/>
      <w:r w:rsidR="00C11074" w:rsidRPr="00C11074">
        <w:rPr>
          <w:sz w:val="28"/>
          <w:szCs w:val="28"/>
          <w:lang w:val="ru-RU" w:eastAsia="zh-CN"/>
        </w:rPr>
        <w:t xml:space="preserve"> та </w:t>
      </w:r>
      <w:proofErr w:type="spellStart"/>
      <w:r w:rsidR="00C11074" w:rsidRPr="00C11074">
        <w:rPr>
          <w:sz w:val="28"/>
          <w:szCs w:val="28"/>
          <w:lang w:val="ru-RU" w:eastAsia="zh-CN"/>
        </w:rPr>
        <w:t>розпоряджається</w:t>
      </w:r>
      <w:proofErr w:type="spellEnd"/>
      <w:r w:rsidR="00C11074" w:rsidRPr="00C11074">
        <w:rPr>
          <w:sz w:val="28"/>
          <w:szCs w:val="28"/>
          <w:lang w:val="ru-RU" w:eastAsia="zh-CN"/>
        </w:rPr>
        <w:t xml:space="preserve"> </w:t>
      </w:r>
      <w:proofErr w:type="spellStart"/>
      <w:r w:rsidR="00C11074" w:rsidRPr="00C11074">
        <w:rPr>
          <w:sz w:val="28"/>
          <w:szCs w:val="28"/>
          <w:lang w:val="ru-RU" w:eastAsia="zh-CN"/>
        </w:rPr>
        <w:t>закріпленим</w:t>
      </w:r>
      <w:proofErr w:type="spellEnd"/>
      <w:r w:rsidR="00C11074" w:rsidRPr="00C11074">
        <w:rPr>
          <w:sz w:val="28"/>
          <w:szCs w:val="28"/>
          <w:lang w:val="ru-RU" w:eastAsia="zh-CN"/>
        </w:rPr>
        <w:t xml:space="preserve"> за ним </w:t>
      </w:r>
      <w:proofErr w:type="spellStart"/>
      <w:r w:rsidR="00C11074" w:rsidRPr="00C11074">
        <w:rPr>
          <w:sz w:val="28"/>
          <w:szCs w:val="28"/>
          <w:lang w:val="ru-RU" w:eastAsia="zh-CN"/>
        </w:rPr>
        <w:t>майном</w:t>
      </w:r>
      <w:proofErr w:type="spellEnd"/>
      <w:r w:rsidR="00C11074" w:rsidRPr="00C11074">
        <w:rPr>
          <w:sz w:val="28"/>
          <w:szCs w:val="28"/>
          <w:lang w:val="ru-RU" w:eastAsia="zh-CN"/>
        </w:rPr>
        <w:t xml:space="preserve"> на </w:t>
      </w:r>
      <w:proofErr w:type="spellStart"/>
      <w:r w:rsidR="00C11074" w:rsidRPr="00C11074">
        <w:rPr>
          <w:sz w:val="28"/>
          <w:szCs w:val="28"/>
          <w:lang w:val="ru-RU" w:eastAsia="zh-CN"/>
        </w:rPr>
        <w:t>праві</w:t>
      </w:r>
      <w:proofErr w:type="spellEnd"/>
      <w:r w:rsidR="00C11074" w:rsidRPr="00C11074">
        <w:rPr>
          <w:sz w:val="28"/>
          <w:szCs w:val="28"/>
          <w:lang w:val="ru-RU" w:eastAsia="zh-CN"/>
        </w:rPr>
        <w:t xml:space="preserve"> </w:t>
      </w:r>
      <w:r w:rsidR="009275C8" w:rsidRPr="009275C8">
        <w:rPr>
          <w:sz w:val="28"/>
          <w:szCs w:val="28"/>
          <w:lang w:val="ru-RU" w:eastAsia="zh-CN"/>
        </w:rPr>
        <w:t xml:space="preserve">оперативного </w:t>
      </w:r>
      <w:proofErr w:type="spellStart"/>
      <w:r w:rsidR="009275C8" w:rsidRPr="009275C8">
        <w:rPr>
          <w:sz w:val="28"/>
          <w:szCs w:val="28"/>
          <w:lang w:val="ru-RU" w:eastAsia="zh-CN"/>
        </w:rPr>
        <w:t>управління</w:t>
      </w:r>
      <w:proofErr w:type="spellEnd"/>
      <w:r w:rsidR="00421FFE">
        <w:rPr>
          <w:sz w:val="28"/>
          <w:szCs w:val="28"/>
          <w:lang w:val="ru-RU" w:eastAsia="zh-CN"/>
        </w:rPr>
        <w:t>,</w:t>
      </w:r>
      <w:r w:rsidR="00C11074" w:rsidRPr="00C11074">
        <w:rPr>
          <w:lang w:val="ru-RU" w:eastAsia="zh-CN"/>
        </w:rPr>
        <w:t xml:space="preserve"> </w:t>
      </w:r>
      <w:r w:rsidR="00421FFE" w:rsidRPr="00F5703B">
        <w:rPr>
          <w:color w:val="000000"/>
          <w:sz w:val="28"/>
          <w:szCs w:val="28"/>
        </w:rPr>
        <w:t>є  закладом охорони здоров’я, підзвітне</w:t>
      </w:r>
      <w:r w:rsidR="00421FFE" w:rsidRPr="00421FFE">
        <w:rPr>
          <w:color w:val="000000"/>
          <w:sz w:val="28"/>
          <w:szCs w:val="28"/>
        </w:rPr>
        <w:t xml:space="preserve"> </w:t>
      </w:r>
      <w:r w:rsidR="00421FFE">
        <w:rPr>
          <w:color w:val="000000"/>
          <w:sz w:val="28"/>
          <w:szCs w:val="28"/>
        </w:rPr>
        <w:t>засновнику</w:t>
      </w:r>
      <w:r w:rsidR="00421FFE" w:rsidRPr="00421FFE">
        <w:rPr>
          <w:color w:val="000000"/>
          <w:sz w:val="28"/>
          <w:szCs w:val="28"/>
        </w:rPr>
        <w:t>. Свою діяльність провадить на підставі статуту, затвердженого засновником.</w:t>
      </w:r>
    </w:p>
    <w:p w:rsidR="001601AB" w:rsidRDefault="003A49C4" w:rsidP="001601AB">
      <w:pPr>
        <w:suppressAutoHyphens/>
        <w:ind w:firstLine="709"/>
        <w:jc w:val="both"/>
        <w:rPr>
          <w:sz w:val="28"/>
          <w:szCs w:val="28"/>
          <w:lang w:eastAsia="zh-CN"/>
        </w:rPr>
      </w:pPr>
      <w:r w:rsidRPr="003A49C4">
        <w:rPr>
          <w:sz w:val="28"/>
          <w:szCs w:val="28"/>
          <w:lang w:eastAsia="zh-CN"/>
        </w:rPr>
        <w:t xml:space="preserve">Програма </w:t>
      </w:r>
      <w:r w:rsidR="007A5B36">
        <w:rPr>
          <w:sz w:val="28"/>
          <w:szCs w:val="28"/>
          <w:lang w:eastAsia="zh-CN"/>
        </w:rPr>
        <w:t>фінансової підтримки</w:t>
      </w:r>
      <w:r w:rsidRPr="003A49C4">
        <w:rPr>
          <w:sz w:val="28"/>
          <w:szCs w:val="28"/>
          <w:lang w:eastAsia="zh-CN"/>
        </w:rPr>
        <w:t xml:space="preserve"> </w:t>
      </w:r>
      <w:r w:rsidR="000D34DA" w:rsidRPr="00B211F0">
        <w:rPr>
          <w:color w:val="000000"/>
          <w:sz w:val="28"/>
          <w:szCs w:val="28"/>
        </w:rPr>
        <w:t>К</w:t>
      </w:r>
      <w:r w:rsidR="001A36DF">
        <w:rPr>
          <w:color w:val="000000"/>
          <w:sz w:val="28"/>
          <w:szCs w:val="28"/>
        </w:rPr>
        <w:t>П</w:t>
      </w:r>
      <w:r w:rsidR="000D34DA" w:rsidRPr="000D34DA">
        <w:rPr>
          <w:color w:val="000000"/>
          <w:sz w:val="28"/>
          <w:szCs w:val="28"/>
        </w:rPr>
        <w:t xml:space="preserve"> КМР</w:t>
      </w:r>
      <w:r w:rsidR="000D34DA" w:rsidRPr="00B211F0">
        <w:rPr>
          <w:color w:val="000000"/>
          <w:sz w:val="28"/>
          <w:szCs w:val="28"/>
        </w:rPr>
        <w:t xml:space="preserve"> «</w:t>
      </w:r>
      <w:r w:rsidR="000D34DA" w:rsidRPr="000D34DA">
        <w:rPr>
          <w:sz w:val="28"/>
          <w:szCs w:val="28"/>
        </w:rPr>
        <w:t>Кагарлицька центральна аптека № 9»</w:t>
      </w:r>
      <w:r w:rsidR="009C13ED">
        <w:rPr>
          <w:sz w:val="28"/>
          <w:szCs w:val="28"/>
          <w:lang w:eastAsia="zh-CN"/>
        </w:rPr>
        <w:t xml:space="preserve"> на 2024</w:t>
      </w:r>
      <w:r w:rsidRPr="003A49C4">
        <w:rPr>
          <w:sz w:val="28"/>
          <w:szCs w:val="28"/>
          <w:lang w:eastAsia="zh-CN"/>
        </w:rPr>
        <w:t xml:space="preserve"> р</w:t>
      </w:r>
      <w:r w:rsidR="00961F25">
        <w:rPr>
          <w:sz w:val="28"/>
          <w:szCs w:val="28"/>
          <w:lang w:eastAsia="zh-CN"/>
        </w:rPr>
        <w:t>і</w:t>
      </w:r>
      <w:r w:rsidRPr="003A49C4">
        <w:rPr>
          <w:sz w:val="28"/>
          <w:szCs w:val="28"/>
          <w:lang w:eastAsia="zh-CN"/>
        </w:rPr>
        <w:t>к має стати організаційно-економічним документом, який спрямований на підтримку функціонування Підприємства.</w:t>
      </w:r>
    </w:p>
    <w:p w:rsidR="001601AB" w:rsidRDefault="001601AB" w:rsidP="001601AB">
      <w:pPr>
        <w:suppressAutoHyphens/>
        <w:ind w:firstLine="709"/>
        <w:jc w:val="both"/>
        <w:rPr>
          <w:sz w:val="28"/>
          <w:szCs w:val="28"/>
          <w:lang w:eastAsia="zh-CN"/>
        </w:rPr>
      </w:pPr>
    </w:p>
    <w:p w:rsidR="001601AB" w:rsidRDefault="001601AB" w:rsidP="001601AB">
      <w:pPr>
        <w:suppressAutoHyphens/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ІІ</w:t>
      </w:r>
      <w:r w:rsidRPr="001601AB">
        <w:rPr>
          <w:b/>
          <w:sz w:val="28"/>
          <w:szCs w:val="28"/>
        </w:rPr>
        <w:t>. Визначення проблеми, на розв’язання якої спрямована Програма</w:t>
      </w:r>
    </w:p>
    <w:p w:rsidR="001601AB" w:rsidRPr="001601AB" w:rsidRDefault="001601AB" w:rsidP="001601AB">
      <w:pPr>
        <w:suppressAutoHyphens/>
        <w:ind w:firstLine="709"/>
        <w:jc w:val="center"/>
        <w:rPr>
          <w:b/>
          <w:sz w:val="28"/>
          <w:szCs w:val="28"/>
        </w:rPr>
      </w:pPr>
    </w:p>
    <w:p w:rsidR="001601AB" w:rsidRPr="001601AB" w:rsidRDefault="001601AB" w:rsidP="001601AB">
      <w:pPr>
        <w:ind w:firstLine="851"/>
        <w:jc w:val="both"/>
        <w:rPr>
          <w:sz w:val="28"/>
          <w:szCs w:val="28"/>
        </w:rPr>
      </w:pPr>
      <w:r w:rsidRPr="001601AB">
        <w:rPr>
          <w:sz w:val="28"/>
          <w:szCs w:val="28"/>
        </w:rPr>
        <w:t xml:space="preserve">На сьогодні процес забезпечення сільського населення лікарськими засобами та виробами медичного призначення формально є складовою державної політики у сфері охорони здоров’я. Реально ж цими проблемами в країні ніхто не опікується. </w:t>
      </w:r>
    </w:p>
    <w:p w:rsidR="001601AB" w:rsidRPr="001601AB" w:rsidRDefault="001601AB" w:rsidP="001601AB">
      <w:pPr>
        <w:ind w:firstLine="851"/>
        <w:jc w:val="both"/>
        <w:rPr>
          <w:sz w:val="28"/>
          <w:szCs w:val="28"/>
        </w:rPr>
      </w:pPr>
      <w:r w:rsidRPr="001601AB">
        <w:rPr>
          <w:sz w:val="28"/>
          <w:szCs w:val="28"/>
        </w:rPr>
        <w:t xml:space="preserve">Тож основним завданням </w:t>
      </w:r>
      <w:r w:rsidR="00912A7D" w:rsidRPr="00B211F0">
        <w:rPr>
          <w:color w:val="000000"/>
          <w:sz w:val="28"/>
          <w:szCs w:val="28"/>
        </w:rPr>
        <w:t>К</w:t>
      </w:r>
      <w:r w:rsidR="00912A7D">
        <w:rPr>
          <w:color w:val="000000"/>
          <w:sz w:val="28"/>
          <w:szCs w:val="28"/>
        </w:rPr>
        <w:t>П</w:t>
      </w:r>
      <w:r w:rsidR="00912A7D" w:rsidRPr="000D34DA">
        <w:rPr>
          <w:color w:val="000000"/>
          <w:sz w:val="28"/>
          <w:szCs w:val="28"/>
        </w:rPr>
        <w:t xml:space="preserve"> КМР</w:t>
      </w:r>
      <w:r w:rsidR="00912A7D" w:rsidRPr="00B211F0">
        <w:rPr>
          <w:color w:val="000000"/>
          <w:sz w:val="28"/>
          <w:szCs w:val="28"/>
        </w:rPr>
        <w:t xml:space="preserve"> «</w:t>
      </w:r>
      <w:r w:rsidR="00912A7D" w:rsidRPr="000D34DA">
        <w:rPr>
          <w:sz w:val="28"/>
          <w:szCs w:val="28"/>
        </w:rPr>
        <w:t>Кагарлицька центральна аптека № 9»</w:t>
      </w:r>
      <w:r w:rsidR="00912A7D">
        <w:rPr>
          <w:sz w:val="28"/>
          <w:szCs w:val="28"/>
        </w:rPr>
        <w:t xml:space="preserve"> </w:t>
      </w:r>
      <w:r w:rsidRPr="001601AB">
        <w:rPr>
          <w:sz w:val="28"/>
          <w:szCs w:val="28"/>
        </w:rPr>
        <w:t xml:space="preserve">є роздрібна реалізація лікарських засобів та виробів медичного призначення на території населених пунктів громади. Згідно з класифікацією видів економічної діяльності комунальні аптеки, як суб’єкти господарювання, мають отримувати прибуток від діяльності. Але, згідно з основами законодавства про охорону здоров’я аптека, як установа охорони здоров’я, має забезпечити наявність усіх необхідних медичних препаратів згідно потреб мешканців громади. Зважаючи на те, що створене </w:t>
      </w:r>
      <w:r w:rsidR="00912A7D" w:rsidRPr="00B211F0">
        <w:rPr>
          <w:color w:val="000000"/>
          <w:sz w:val="28"/>
          <w:szCs w:val="28"/>
        </w:rPr>
        <w:t>К</w:t>
      </w:r>
      <w:r w:rsidR="00912A7D">
        <w:rPr>
          <w:color w:val="000000"/>
          <w:sz w:val="28"/>
          <w:szCs w:val="28"/>
        </w:rPr>
        <w:t>П</w:t>
      </w:r>
      <w:r w:rsidR="00912A7D" w:rsidRPr="000D34DA">
        <w:rPr>
          <w:color w:val="000000"/>
          <w:sz w:val="28"/>
          <w:szCs w:val="28"/>
        </w:rPr>
        <w:t xml:space="preserve"> КМР</w:t>
      </w:r>
      <w:r w:rsidR="00912A7D" w:rsidRPr="00B211F0">
        <w:rPr>
          <w:color w:val="000000"/>
          <w:sz w:val="28"/>
          <w:szCs w:val="28"/>
        </w:rPr>
        <w:t xml:space="preserve"> «</w:t>
      </w:r>
      <w:r w:rsidR="00912A7D" w:rsidRPr="000D34DA">
        <w:rPr>
          <w:sz w:val="28"/>
          <w:szCs w:val="28"/>
        </w:rPr>
        <w:t>Кагарлицька центральна аптека № 9»</w:t>
      </w:r>
      <w:r w:rsidRPr="001601AB">
        <w:rPr>
          <w:color w:val="000000"/>
          <w:sz w:val="28"/>
          <w:szCs w:val="28"/>
        </w:rPr>
        <w:t xml:space="preserve"> </w:t>
      </w:r>
      <w:r w:rsidRPr="001601AB">
        <w:rPr>
          <w:sz w:val="28"/>
          <w:szCs w:val="28"/>
        </w:rPr>
        <w:t>є соціально спрямованим проектом, лікарські засоби мають реалізовуватися з мінімальною націнкою, встановленою законодавством України.</w:t>
      </w:r>
    </w:p>
    <w:p w:rsidR="001601AB" w:rsidRPr="001601AB" w:rsidRDefault="001601AB" w:rsidP="001601AB">
      <w:pPr>
        <w:ind w:firstLine="851"/>
        <w:jc w:val="both"/>
        <w:rPr>
          <w:sz w:val="28"/>
          <w:szCs w:val="28"/>
        </w:rPr>
      </w:pPr>
      <w:r w:rsidRPr="001601AB">
        <w:rPr>
          <w:sz w:val="28"/>
          <w:szCs w:val="28"/>
        </w:rPr>
        <w:t xml:space="preserve">Сьогодні </w:t>
      </w:r>
      <w:r w:rsidR="00912A7D" w:rsidRPr="00B211F0">
        <w:rPr>
          <w:color w:val="000000"/>
          <w:sz w:val="28"/>
          <w:szCs w:val="28"/>
        </w:rPr>
        <w:t>К</w:t>
      </w:r>
      <w:r w:rsidR="00912A7D">
        <w:rPr>
          <w:color w:val="000000"/>
          <w:sz w:val="28"/>
          <w:szCs w:val="28"/>
        </w:rPr>
        <w:t>П</w:t>
      </w:r>
      <w:r w:rsidR="00912A7D" w:rsidRPr="000D34DA">
        <w:rPr>
          <w:color w:val="000000"/>
          <w:sz w:val="28"/>
          <w:szCs w:val="28"/>
        </w:rPr>
        <w:t xml:space="preserve"> КМР</w:t>
      </w:r>
      <w:r w:rsidR="00912A7D" w:rsidRPr="00B211F0">
        <w:rPr>
          <w:color w:val="000000"/>
          <w:sz w:val="28"/>
          <w:szCs w:val="28"/>
        </w:rPr>
        <w:t xml:space="preserve"> «</w:t>
      </w:r>
      <w:r w:rsidR="00912A7D" w:rsidRPr="000D34DA">
        <w:rPr>
          <w:sz w:val="28"/>
          <w:szCs w:val="28"/>
        </w:rPr>
        <w:t>Кагарлицька центральна аптека № 9»</w:t>
      </w:r>
      <w:r w:rsidR="00912A7D">
        <w:rPr>
          <w:sz w:val="28"/>
          <w:szCs w:val="28"/>
        </w:rPr>
        <w:t xml:space="preserve"> </w:t>
      </w:r>
      <w:r w:rsidRPr="001601AB">
        <w:rPr>
          <w:sz w:val="28"/>
          <w:szCs w:val="28"/>
        </w:rPr>
        <w:t xml:space="preserve">потребує підтримки </w:t>
      </w:r>
      <w:r w:rsidR="003062D4">
        <w:rPr>
          <w:sz w:val="28"/>
          <w:szCs w:val="28"/>
        </w:rPr>
        <w:t>міської</w:t>
      </w:r>
      <w:r w:rsidRPr="001601AB">
        <w:rPr>
          <w:sz w:val="28"/>
          <w:szCs w:val="28"/>
        </w:rPr>
        <w:t xml:space="preserve"> ради, адже виконує важливі соціальні функції за відсутності будь-яких преференцій.</w:t>
      </w:r>
    </w:p>
    <w:p w:rsidR="001601AB" w:rsidRPr="001601AB" w:rsidRDefault="001601AB" w:rsidP="001601AB">
      <w:pPr>
        <w:ind w:firstLine="851"/>
        <w:jc w:val="both"/>
        <w:rPr>
          <w:sz w:val="28"/>
          <w:szCs w:val="28"/>
        </w:rPr>
      </w:pPr>
      <w:r w:rsidRPr="001601AB">
        <w:rPr>
          <w:color w:val="000000"/>
          <w:sz w:val="28"/>
          <w:szCs w:val="28"/>
          <w:shd w:val="clear" w:color="auto" w:fill="FFFFFF"/>
        </w:rPr>
        <w:t>Реалізація заходів Програми гарантуватиме е</w:t>
      </w:r>
      <w:r w:rsidRPr="001601AB">
        <w:rPr>
          <w:sz w:val="28"/>
          <w:szCs w:val="28"/>
        </w:rPr>
        <w:t xml:space="preserve">фективне функціонування </w:t>
      </w:r>
      <w:r w:rsidR="00912A7D" w:rsidRPr="00B211F0">
        <w:rPr>
          <w:color w:val="000000"/>
          <w:sz w:val="28"/>
          <w:szCs w:val="28"/>
        </w:rPr>
        <w:t>К</w:t>
      </w:r>
      <w:r w:rsidR="00912A7D">
        <w:rPr>
          <w:color w:val="000000"/>
          <w:sz w:val="28"/>
          <w:szCs w:val="28"/>
        </w:rPr>
        <w:t>П</w:t>
      </w:r>
      <w:r w:rsidR="00912A7D" w:rsidRPr="000D34DA">
        <w:rPr>
          <w:color w:val="000000"/>
          <w:sz w:val="28"/>
          <w:szCs w:val="28"/>
        </w:rPr>
        <w:t xml:space="preserve"> КМР</w:t>
      </w:r>
      <w:r w:rsidR="00912A7D" w:rsidRPr="00B211F0">
        <w:rPr>
          <w:color w:val="000000"/>
          <w:sz w:val="28"/>
          <w:szCs w:val="28"/>
        </w:rPr>
        <w:t xml:space="preserve"> «</w:t>
      </w:r>
      <w:r w:rsidR="00912A7D" w:rsidRPr="000D34DA">
        <w:rPr>
          <w:sz w:val="28"/>
          <w:szCs w:val="28"/>
        </w:rPr>
        <w:t>Кагарлицька центральна аптека № 9»</w:t>
      </w:r>
      <w:r w:rsidRPr="001601AB">
        <w:rPr>
          <w:sz w:val="28"/>
          <w:szCs w:val="28"/>
        </w:rPr>
        <w:t>, а саме - своєчасне</w:t>
      </w:r>
      <w:r w:rsidRPr="001601AB">
        <w:rPr>
          <w:color w:val="000000"/>
          <w:sz w:val="28"/>
          <w:szCs w:val="28"/>
          <w:shd w:val="clear" w:color="auto" w:fill="FFFFFF"/>
        </w:rPr>
        <w:t xml:space="preserve"> забезпечення населення </w:t>
      </w:r>
      <w:r w:rsidR="00912A7D">
        <w:rPr>
          <w:color w:val="000000"/>
          <w:sz w:val="28"/>
          <w:szCs w:val="28"/>
          <w:shd w:val="clear" w:color="auto" w:fill="FFFFFF"/>
        </w:rPr>
        <w:t>Кагарлицької М</w:t>
      </w:r>
      <w:r w:rsidRPr="001601AB">
        <w:rPr>
          <w:color w:val="000000"/>
          <w:sz w:val="28"/>
          <w:szCs w:val="28"/>
          <w:shd w:val="clear" w:color="auto" w:fill="FFFFFF"/>
        </w:rPr>
        <w:t>ТГ якісними та необхідними лікарськими засобами і виробами медичного призначення, реалізацію державної політики у сфері охорони здоров’я населення, що мешкає у сільській місцевості.</w:t>
      </w:r>
    </w:p>
    <w:p w:rsidR="001601AB" w:rsidRPr="001601AB" w:rsidRDefault="001601AB" w:rsidP="001601AB">
      <w:pPr>
        <w:spacing w:after="120"/>
        <w:ind w:firstLine="708"/>
        <w:jc w:val="both"/>
        <w:rPr>
          <w:sz w:val="28"/>
          <w:szCs w:val="28"/>
        </w:rPr>
      </w:pPr>
      <w:r w:rsidRPr="001601AB">
        <w:rPr>
          <w:sz w:val="28"/>
          <w:szCs w:val="28"/>
        </w:rPr>
        <w:t xml:space="preserve">Належна реалізація статутної діяльності </w:t>
      </w:r>
      <w:r w:rsidR="00912A7D" w:rsidRPr="00B211F0">
        <w:rPr>
          <w:color w:val="000000"/>
          <w:sz w:val="28"/>
          <w:szCs w:val="28"/>
        </w:rPr>
        <w:t>К</w:t>
      </w:r>
      <w:r w:rsidR="00912A7D">
        <w:rPr>
          <w:color w:val="000000"/>
          <w:sz w:val="28"/>
          <w:szCs w:val="28"/>
        </w:rPr>
        <w:t>П</w:t>
      </w:r>
      <w:r w:rsidR="00912A7D" w:rsidRPr="000D34DA">
        <w:rPr>
          <w:color w:val="000000"/>
          <w:sz w:val="28"/>
          <w:szCs w:val="28"/>
        </w:rPr>
        <w:t xml:space="preserve"> КМР</w:t>
      </w:r>
      <w:r w:rsidR="00912A7D" w:rsidRPr="00B211F0">
        <w:rPr>
          <w:color w:val="000000"/>
          <w:sz w:val="28"/>
          <w:szCs w:val="28"/>
        </w:rPr>
        <w:t xml:space="preserve"> «</w:t>
      </w:r>
      <w:r w:rsidR="00912A7D" w:rsidRPr="000D34DA">
        <w:rPr>
          <w:sz w:val="28"/>
          <w:szCs w:val="28"/>
        </w:rPr>
        <w:t>Кагарлицька центральна аптека № 9»</w:t>
      </w:r>
      <w:r w:rsidR="00912A7D">
        <w:rPr>
          <w:sz w:val="28"/>
          <w:szCs w:val="28"/>
        </w:rPr>
        <w:t xml:space="preserve"> </w:t>
      </w:r>
      <w:r w:rsidRPr="001601AB">
        <w:rPr>
          <w:sz w:val="28"/>
          <w:szCs w:val="28"/>
        </w:rPr>
        <w:t xml:space="preserve">потребує постійного сприяння </w:t>
      </w:r>
      <w:r w:rsidR="00912A7D">
        <w:rPr>
          <w:sz w:val="28"/>
          <w:szCs w:val="28"/>
        </w:rPr>
        <w:t>Кагарлицької міської ради</w:t>
      </w:r>
      <w:r w:rsidRPr="001601AB">
        <w:rPr>
          <w:sz w:val="28"/>
          <w:szCs w:val="28"/>
        </w:rPr>
        <w:t xml:space="preserve"> в фінансово-господарській діяльності. </w:t>
      </w:r>
    </w:p>
    <w:p w:rsidR="007C7AA6" w:rsidRDefault="007C7AA6" w:rsidP="007C7AA6">
      <w:pPr>
        <w:ind w:left="1080"/>
        <w:rPr>
          <w:sz w:val="28"/>
          <w:szCs w:val="28"/>
        </w:rPr>
      </w:pPr>
    </w:p>
    <w:p w:rsidR="003E03AC" w:rsidRDefault="00195E3F" w:rsidP="00195E3F">
      <w:pPr>
        <w:ind w:left="108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</w:t>
      </w:r>
      <w:r w:rsidR="001018EB">
        <w:rPr>
          <w:b/>
          <w:sz w:val="28"/>
          <w:szCs w:val="28"/>
        </w:rPr>
        <w:t>І</w:t>
      </w:r>
      <w:r w:rsidR="007C7AA6" w:rsidRPr="00B10DED">
        <w:rPr>
          <w:b/>
          <w:sz w:val="28"/>
          <w:szCs w:val="28"/>
        </w:rPr>
        <w:t>ІІ. Мета Програми</w:t>
      </w:r>
    </w:p>
    <w:p w:rsidR="00195E3F" w:rsidRPr="00B10DED" w:rsidRDefault="00195E3F" w:rsidP="00195E3F">
      <w:pPr>
        <w:ind w:left="1080"/>
        <w:jc w:val="center"/>
        <w:rPr>
          <w:b/>
          <w:sz w:val="28"/>
          <w:szCs w:val="28"/>
        </w:rPr>
      </w:pPr>
    </w:p>
    <w:p w:rsidR="00856759" w:rsidRPr="00856759" w:rsidRDefault="00856759" w:rsidP="00856759">
      <w:pPr>
        <w:spacing w:after="120"/>
        <w:ind w:firstLine="708"/>
        <w:jc w:val="both"/>
        <w:rPr>
          <w:color w:val="FF0000"/>
          <w:sz w:val="28"/>
          <w:szCs w:val="28"/>
        </w:rPr>
      </w:pPr>
      <w:r w:rsidRPr="00856759">
        <w:rPr>
          <w:sz w:val="28"/>
          <w:szCs w:val="28"/>
        </w:rPr>
        <w:t xml:space="preserve">Метою Програми є здійснення заходів, які забезпечать поліпшення фінансово-господарської діяльності </w:t>
      </w:r>
      <w:r w:rsidR="00101071" w:rsidRPr="00B211F0">
        <w:rPr>
          <w:color w:val="000000"/>
          <w:sz w:val="28"/>
          <w:szCs w:val="28"/>
        </w:rPr>
        <w:t>К</w:t>
      </w:r>
      <w:r w:rsidR="00101071">
        <w:rPr>
          <w:color w:val="000000"/>
          <w:sz w:val="28"/>
          <w:szCs w:val="28"/>
        </w:rPr>
        <w:t>П</w:t>
      </w:r>
      <w:r w:rsidR="00101071" w:rsidRPr="000D34DA">
        <w:rPr>
          <w:color w:val="000000"/>
          <w:sz w:val="28"/>
          <w:szCs w:val="28"/>
        </w:rPr>
        <w:t xml:space="preserve"> КМР</w:t>
      </w:r>
      <w:r w:rsidR="00101071" w:rsidRPr="00B211F0">
        <w:rPr>
          <w:color w:val="000000"/>
          <w:sz w:val="28"/>
          <w:szCs w:val="28"/>
        </w:rPr>
        <w:t xml:space="preserve"> «</w:t>
      </w:r>
      <w:r w:rsidR="00101071" w:rsidRPr="000D34DA">
        <w:rPr>
          <w:sz w:val="28"/>
          <w:szCs w:val="28"/>
        </w:rPr>
        <w:t>Кагарлицька центральна аптека № 9</w:t>
      </w:r>
      <w:r w:rsidR="00101071" w:rsidRPr="00901579">
        <w:rPr>
          <w:sz w:val="28"/>
          <w:szCs w:val="28"/>
        </w:rPr>
        <w:t>»</w:t>
      </w:r>
      <w:r w:rsidRPr="00856759">
        <w:rPr>
          <w:sz w:val="28"/>
          <w:szCs w:val="28"/>
        </w:rPr>
        <w:t xml:space="preserve">. Поповнення обігових коштів забезпечить </w:t>
      </w:r>
      <w:r w:rsidRPr="00856759">
        <w:rPr>
          <w:color w:val="000000"/>
          <w:sz w:val="28"/>
          <w:szCs w:val="28"/>
        </w:rPr>
        <w:t>належне виконання статутних завдань комунальним підприємством.</w:t>
      </w:r>
    </w:p>
    <w:p w:rsidR="00C97FB6" w:rsidRPr="00C97FB6" w:rsidRDefault="00F0399A" w:rsidP="00C97FB6">
      <w:pPr>
        <w:spacing w:after="120"/>
        <w:jc w:val="center"/>
        <w:rPr>
          <w:b/>
          <w:sz w:val="28"/>
          <w:szCs w:val="28"/>
        </w:rPr>
      </w:pPr>
      <w:r w:rsidRPr="00B10DED">
        <w:rPr>
          <w:b/>
          <w:bCs/>
          <w:sz w:val="28"/>
          <w:szCs w:val="28"/>
        </w:rPr>
        <w:lastRenderedPageBreak/>
        <w:t>І</w:t>
      </w:r>
      <w:r w:rsidR="00856759" w:rsidRPr="00B10DED">
        <w:rPr>
          <w:b/>
          <w:bCs/>
          <w:sz w:val="28"/>
          <w:szCs w:val="28"/>
        </w:rPr>
        <w:t>V</w:t>
      </w:r>
      <w:r w:rsidRPr="00B10DED">
        <w:rPr>
          <w:b/>
          <w:bCs/>
          <w:sz w:val="28"/>
          <w:szCs w:val="28"/>
        </w:rPr>
        <w:t xml:space="preserve">. </w:t>
      </w:r>
      <w:r w:rsidR="00C97FB6" w:rsidRPr="00C97FB6">
        <w:rPr>
          <w:b/>
          <w:sz w:val="28"/>
          <w:szCs w:val="28"/>
        </w:rPr>
        <w:t>Основні завдання та заходи Програми</w:t>
      </w:r>
    </w:p>
    <w:p w:rsidR="00C97FB6" w:rsidRPr="00C97FB6" w:rsidRDefault="00C97FB6" w:rsidP="00C97FB6">
      <w:pPr>
        <w:ind w:firstLine="851"/>
        <w:jc w:val="both"/>
        <w:rPr>
          <w:color w:val="000000"/>
          <w:sz w:val="28"/>
          <w:szCs w:val="28"/>
        </w:rPr>
      </w:pPr>
      <w:r w:rsidRPr="00C97FB6">
        <w:rPr>
          <w:color w:val="000000"/>
          <w:sz w:val="28"/>
          <w:szCs w:val="28"/>
        </w:rPr>
        <w:t xml:space="preserve">Програмою визначено основні завдання та заходи на виконання та реалізацію яких буде надаватися фінансова підтримка комунальному підприємству за рахунок коштів бюджету </w:t>
      </w:r>
      <w:r>
        <w:rPr>
          <w:color w:val="000000"/>
          <w:sz w:val="28"/>
          <w:szCs w:val="28"/>
        </w:rPr>
        <w:t>Кагарлицької міської</w:t>
      </w:r>
      <w:r w:rsidRPr="00C97FB6">
        <w:rPr>
          <w:color w:val="000000"/>
          <w:sz w:val="28"/>
          <w:szCs w:val="28"/>
        </w:rPr>
        <w:t xml:space="preserve"> територіальної громади (далі – місцевий бюджет):</w:t>
      </w:r>
    </w:p>
    <w:p w:rsidR="00C97FB6" w:rsidRDefault="00C97FB6" w:rsidP="00C97FB6">
      <w:pPr>
        <w:ind w:firstLine="851"/>
        <w:jc w:val="both"/>
        <w:rPr>
          <w:color w:val="000000"/>
          <w:sz w:val="28"/>
          <w:szCs w:val="28"/>
          <w:lang w:val="ru-RU"/>
        </w:rPr>
      </w:pPr>
      <w:r w:rsidRPr="00C97FB6">
        <w:rPr>
          <w:color w:val="000000"/>
          <w:sz w:val="28"/>
          <w:szCs w:val="28"/>
        </w:rPr>
        <w:t>- закупівля лікарських засобів та виробів медичного призначення для забезпечення необхідним асортиментом</w:t>
      </w:r>
      <w:r w:rsidR="00195E3F">
        <w:rPr>
          <w:color w:val="000000"/>
          <w:sz w:val="28"/>
          <w:szCs w:val="28"/>
        </w:rPr>
        <w:t xml:space="preserve"> медикаментів мешканців громади</w:t>
      </w:r>
      <w:r w:rsidR="00195E3F">
        <w:rPr>
          <w:color w:val="000000"/>
          <w:sz w:val="28"/>
          <w:szCs w:val="28"/>
          <w:lang w:val="ru-RU"/>
        </w:rPr>
        <w:t>;</w:t>
      </w:r>
    </w:p>
    <w:p w:rsidR="00195E3F" w:rsidRPr="00195E3F" w:rsidRDefault="00195E3F" w:rsidP="00C97FB6">
      <w:pPr>
        <w:ind w:firstLine="85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ru-RU"/>
        </w:rPr>
        <w:t xml:space="preserve">- </w:t>
      </w:r>
      <w:proofErr w:type="spellStart"/>
      <w:r>
        <w:rPr>
          <w:color w:val="000000"/>
          <w:sz w:val="28"/>
          <w:szCs w:val="28"/>
          <w:lang w:val="ru-RU"/>
        </w:rPr>
        <w:t>випла</w:t>
      </w:r>
      <w:proofErr w:type="spellEnd"/>
      <w:r>
        <w:rPr>
          <w:color w:val="000000"/>
          <w:sz w:val="28"/>
          <w:szCs w:val="28"/>
        </w:rPr>
        <w:t>та заробітної плати.</w:t>
      </w:r>
    </w:p>
    <w:p w:rsidR="00B834DA" w:rsidRPr="00C97FB6" w:rsidRDefault="00B834DA" w:rsidP="00C97FB6">
      <w:pPr>
        <w:ind w:firstLine="851"/>
        <w:jc w:val="both"/>
        <w:rPr>
          <w:color w:val="000000"/>
          <w:sz w:val="28"/>
          <w:szCs w:val="28"/>
        </w:rPr>
      </w:pPr>
    </w:p>
    <w:p w:rsidR="00D263DF" w:rsidRPr="00D263DF" w:rsidRDefault="00F0399A" w:rsidP="00D263DF">
      <w:pPr>
        <w:spacing w:after="120"/>
        <w:ind w:firstLine="851"/>
        <w:jc w:val="both"/>
        <w:rPr>
          <w:b/>
          <w:sz w:val="28"/>
          <w:szCs w:val="28"/>
        </w:rPr>
      </w:pPr>
      <w:r w:rsidRPr="00B10DED">
        <w:rPr>
          <w:rFonts w:ascii="Georgia" w:hAnsi="Georgia"/>
          <w:color w:val="333333"/>
          <w:sz w:val="23"/>
          <w:szCs w:val="23"/>
        </w:rPr>
        <w:t> </w:t>
      </w:r>
      <w:r w:rsidR="005D0E34" w:rsidRPr="00B10DED">
        <w:rPr>
          <w:b/>
          <w:bCs/>
          <w:sz w:val="28"/>
          <w:szCs w:val="28"/>
        </w:rPr>
        <w:t>V</w:t>
      </w:r>
      <w:r w:rsidR="001B26C0" w:rsidRPr="00B10DED">
        <w:rPr>
          <w:b/>
          <w:bCs/>
          <w:sz w:val="28"/>
          <w:szCs w:val="28"/>
        </w:rPr>
        <w:t xml:space="preserve">. </w:t>
      </w:r>
      <w:r w:rsidR="00D263DF" w:rsidRPr="00D263DF">
        <w:rPr>
          <w:b/>
          <w:sz w:val="28"/>
          <w:szCs w:val="28"/>
        </w:rPr>
        <w:t>Обґрунтування шляхів та порядок реалізації Програми</w:t>
      </w:r>
    </w:p>
    <w:p w:rsidR="00D263DF" w:rsidRPr="00D263DF" w:rsidRDefault="00D263DF" w:rsidP="00D263DF">
      <w:pPr>
        <w:ind w:firstLine="851"/>
        <w:jc w:val="both"/>
        <w:rPr>
          <w:color w:val="000000"/>
          <w:sz w:val="28"/>
          <w:szCs w:val="28"/>
        </w:rPr>
      </w:pPr>
      <w:r w:rsidRPr="00D263DF">
        <w:rPr>
          <w:sz w:val="28"/>
          <w:szCs w:val="28"/>
        </w:rPr>
        <w:t xml:space="preserve">Фінансова підтримка </w:t>
      </w:r>
      <w:r w:rsidR="00101071" w:rsidRPr="00B211F0">
        <w:rPr>
          <w:color w:val="000000"/>
          <w:sz w:val="28"/>
          <w:szCs w:val="28"/>
        </w:rPr>
        <w:t>К</w:t>
      </w:r>
      <w:r w:rsidR="00101071">
        <w:rPr>
          <w:color w:val="000000"/>
          <w:sz w:val="28"/>
          <w:szCs w:val="28"/>
        </w:rPr>
        <w:t>П</w:t>
      </w:r>
      <w:r w:rsidR="00101071" w:rsidRPr="000D34DA">
        <w:rPr>
          <w:color w:val="000000"/>
          <w:sz w:val="28"/>
          <w:szCs w:val="28"/>
        </w:rPr>
        <w:t xml:space="preserve"> КМР</w:t>
      </w:r>
      <w:r w:rsidR="00101071" w:rsidRPr="00B211F0">
        <w:rPr>
          <w:color w:val="000000"/>
          <w:sz w:val="28"/>
          <w:szCs w:val="28"/>
        </w:rPr>
        <w:t xml:space="preserve"> «</w:t>
      </w:r>
      <w:r w:rsidR="00101071" w:rsidRPr="000D34DA">
        <w:rPr>
          <w:sz w:val="28"/>
          <w:szCs w:val="28"/>
        </w:rPr>
        <w:t>Кагарлицька центральна аптека № 9»</w:t>
      </w:r>
      <w:r w:rsidR="00101071">
        <w:rPr>
          <w:sz w:val="28"/>
          <w:szCs w:val="28"/>
        </w:rPr>
        <w:t xml:space="preserve"> </w:t>
      </w:r>
      <w:r w:rsidRPr="00D263DF">
        <w:rPr>
          <w:color w:val="000000"/>
          <w:sz w:val="28"/>
          <w:szCs w:val="28"/>
        </w:rPr>
        <w:t>буде здійснюватися шляхом надання поточних трансфертів з місцевого бюджету для забезпечення статутної діяльності комунального підприємства.</w:t>
      </w:r>
    </w:p>
    <w:p w:rsidR="00D263DF" w:rsidRPr="00D263DF" w:rsidRDefault="00D263DF" w:rsidP="00D263DF">
      <w:pPr>
        <w:ind w:firstLine="851"/>
        <w:jc w:val="both"/>
        <w:rPr>
          <w:color w:val="000000"/>
          <w:sz w:val="28"/>
          <w:szCs w:val="28"/>
        </w:rPr>
      </w:pPr>
      <w:r w:rsidRPr="00D263DF">
        <w:rPr>
          <w:color w:val="000000"/>
          <w:sz w:val="28"/>
          <w:szCs w:val="28"/>
        </w:rPr>
        <w:t>Реалізація Програми здійснюється шляхом запровадження заходів, спрямованих на досягнення мети:</w:t>
      </w:r>
    </w:p>
    <w:p w:rsidR="00D263DF" w:rsidRPr="00D263DF" w:rsidRDefault="00D263DF" w:rsidP="00D263DF">
      <w:pPr>
        <w:ind w:firstLine="851"/>
        <w:jc w:val="both"/>
        <w:rPr>
          <w:color w:val="000000"/>
          <w:sz w:val="28"/>
          <w:szCs w:val="28"/>
        </w:rPr>
      </w:pPr>
      <w:r w:rsidRPr="00D263DF">
        <w:rPr>
          <w:color w:val="000000"/>
          <w:sz w:val="28"/>
          <w:szCs w:val="28"/>
        </w:rPr>
        <w:t xml:space="preserve">- надання </w:t>
      </w:r>
      <w:r w:rsidR="00101071" w:rsidRPr="00B211F0">
        <w:rPr>
          <w:color w:val="000000"/>
          <w:sz w:val="28"/>
          <w:szCs w:val="28"/>
        </w:rPr>
        <w:t>К</w:t>
      </w:r>
      <w:r w:rsidR="00101071">
        <w:rPr>
          <w:color w:val="000000"/>
          <w:sz w:val="28"/>
          <w:szCs w:val="28"/>
        </w:rPr>
        <w:t>П</w:t>
      </w:r>
      <w:r w:rsidR="00101071" w:rsidRPr="000D34DA">
        <w:rPr>
          <w:color w:val="000000"/>
          <w:sz w:val="28"/>
          <w:szCs w:val="28"/>
        </w:rPr>
        <w:t xml:space="preserve"> КМР</w:t>
      </w:r>
      <w:r w:rsidR="00101071" w:rsidRPr="00B211F0">
        <w:rPr>
          <w:color w:val="000000"/>
          <w:sz w:val="28"/>
          <w:szCs w:val="28"/>
        </w:rPr>
        <w:t xml:space="preserve"> «</w:t>
      </w:r>
      <w:r w:rsidR="00101071" w:rsidRPr="000D34DA">
        <w:rPr>
          <w:sz w:val="28"/>
          <w:szCs w:val="28"/>
        </w:rPr>
        <w:t>Кагарлицька центральна аптека № 9»</w:t>
      </w:r>
      <w:r w:rsidRPr="00D263DF">
        <w:rPr>
          <w:color w:val="000000"/>
          <w:sz w:val="28"/>
          <w:szCs w:val="28"/>
        </w:rPr>
        <w:t xml:space="preserve"> розрахунків (обґрунтування) необхідності виділення фінансової підтримки;</w:t>
      </w:r>
    </w:p>
    <w:p w:rsidR="00D263DF" w:rsidRPr="00D263DF" w:rsidRDefault="00D263DF" w:rsidP="00D263DF">
      <w:pPr>
        <w:widowControl w:val="0"/>
        <w:autoSpaceDE w:val="0"/>
        <w:autoSpaceDN w:val="0"/>
        <w:adjustRightInd w:val="0"/>
        <w:ind w:firstLine="851"/>
        <w:contextualSpacing/>
        <w:jc w:val="both"/>
        <w:rPr>
          <w:color w:val="000000"/>
          <w:sz w:val="28"/>
          <w:szCs w:val="28"/>
        </w:rPr>
      </w:pPr>
      <w:r w:rsidRPr="00D263DF">
        <w:rPr>
          <w:color w:val="000000"/>
          <w:sz w:val="28"/>
          <w:szCs w:val="28"/>
        </w:rPr>
        <w:t xml:space="preserve">- подання звернення </w:t>
      </w:r>
      <w:r w:rsidR="00101071" w:rsidRPr="00B211F0">
        <w:rPr>
          <w:color w:val="000000"/>
          <w:sz w:val="28"/>
          <w:szCs w:val="28"/>
        </w:rPr>
        <w:t>К</w:t>
      </w:r>
      <w:r w:rsidR="00101071">
        <w:rPr>
          <w:color w:val="000000"/>
          <w:sz w:val="28"/>
          <w:szCs w:val="28"/>
        </w:rPr>
        <w:t>П</w:t>
      </w:r>
      <w:r w:rsidR="00101071" w:rsidRPr="000D34DA">
        <w:rPr>
          <w:color w:val="000000"/>
          <w:sz w:val="28"/>
          <w:szCs w:val="28"/>
        </w:rPr>
        <w:t xml:space="preserve"> КМР</w:t>
      </w:r>
      <w:r w:rsidR="00101071" w:rsidRPr="00B211F0">
        <w:rPr>
          <w:color w:val="000000"/>
          <w:sz w:val="28"/>
          <w:szCs w:val="28"/>
        </w:rPr>
        <w:t xml:space="preserve"> «</w:t>
      </w:r>
      <w:r w:rsidR="00101071" w:rsidRPr="000D34DA">
        <w:rPr>
          <w:sz w:val="28"/>
          <w:szCs w:val="28"/>
        </w:rPr>
        <w:t>Кагарлицька центральна аптека № 9»</w:t>
      </w:r>
      <w:r w:rsidR="00B834DA">
        <w:rPr>
          <w:sz w:val="28"/>
          <w:szCs w:val="28"/>
        </w:rPr>
        <w:t xml:space="preserve"> </w:t>
      </w:r>
      <w:r w:rsidRPr="00D263DF">
        <w:rPr>
          <w:color w:val="000000"/>
          <w:sz w:val="28"/>
          <w:szCs w:val="28"/>
        </w:rPr>
        <w:t xml:space="preserve">у встановленому порядку на розгляд профільних постійних депутатських комісій </w:t>
      </w:r>
      <w:r>
        <w:rPr>
          <w:color w:val="000000"/>
          <w:sz w:val="28"/>
          <w:szCs w:val="28"/>
        </w:rPr>
        <w:t>міської</w:t>
      </w:r>
      <w:r w:rsidRPr="00D263DF">
        <w:rPr>
          <w:color w:val="000000"/>
          <w:sz w:val="28"/>
          <w:szCs w:val="28"/>
        </w:rPr>
        <w:t xml:space="preserve"> ради для винесення на розгляд сесії </w:t>
      </w:r>
      <w:r>
        <w:rPr>
          <w:color w:val="000000"/>
          <w:sz w:val="28"/>
          <w:szCs w:val="28"/>
        </w:rPr>
        <w:t>міської</w:t>
      </w:r>
      <w:r w:rsidRPr="00D263DF">
        <w:rPr>
          <w:color w:val="000000"/>
          <w:sz w:val="28"/>
          <w:szCs w:val="28"/>
        </w:rPr>
        <w:t xml:space="preserve"> ради;</w:t>
      </w:r>
    </w:p>
    <w:p w:rsidR="00D263DF" w:rsidRDefault="00D263DF" w:rsidP="00D263DF">
      <w:pPr>
        <w:widowControl w:val="0"/>
        <w:autoSpaceDE w:val="0"/>
        <w:autoSpaceDN w:val="0"/>
        <w:adjustRightInd w:val="0"/>
        <w:ind w:firstLine="851"/>
        <w:contextualSpacing/>
        <w:jc w:val="both"/>
        <w:rPr>
          <w:color w:val="000000"/>
          <w:sz w:val="28"/>
          <w:szCs w:val="28"/>
        </w:rPr>
      </w:pPr>
      <w:r w:rsidRPr="00D263DF">
        <w:rPr>
          <w:color w:val="000000"/>
          <w:sz w:val="28"/>
          <w:szCs w:val="28"/>
        </w:rPr>
        <w:t xml:space="preserve">- забезпечення використання </w:t>
      </w:r>
      <w:r w:rsidR="00101071" w:rsidRPr="00B211F0">
        <w:rPr>
          <w:color w:val="000000"/>
          <w:sz w:val="28"/>
          <w:szCs w:val="28"/>
        </w:rPr>
        <w:t>К</w:t>
      </w:r>
      <w:r w:rsidR="00101071">
        <w:rPr>
          <w:color w:val="000000"/>
          <w:sz w:val="28"/>
          <w:szCs w:val="28"/>
        </w:rPr>
        <w:t>П</w:t>
      </w:r>
      <w:r w:rsidR="00101071" w:rsidRPr="000D34DA">
        <w:rPr>
          <w:color w:val="000000"/>
          <w:sz w:val="28"/>
          <w:szCs w:val="28"/>
        </w:rPr>
        <w:t xml:space="preserve"> КМР</w:t>
      </w:r>
      <w:r w:rsidR="00101071" w:rsidRPr="00B211F0">
        <w:rPr>
          <w:color w:val="000000"/>
          <w:sz w:val="28"/>
          <w:szCs w:val="28"/>
        </w:rPr>
        <w:t xml:space="preserve"> «</w:t>
      </w:r>
      <w:r w:rsidR="00101071" w:rsidRPr="000D34DA">
        <w:rPr>
          <w:sz w:val="28"/>
          <w:szCs w:val="28"/>
        </w:rPr>
        <w:t>Кагарлицька центральна аптека № 9»</w:t>
      </w:r>
      <w:r w:rsidR="003062D4">
        <w:rPr>
          <w:sz w:val="28"/>
          <w:szCs w:val="28"/>
        </w:rPr>
        <w:t xml:space="preserve"> </w:t>
      </w:r>
      <w:r w:rsidRPr="00D263DF">
        <w:rPr>
          <w:color w:val="000000"/>
          <w:sz w:val="28"/>
          <w:szCs w:val="28"/>
        </w:rPr>
        <w:t>коштів</w:t>
      </w:r>
      <w:r w:rsidR="003062D4">
        <w:rPr>
          <w:color w:val="000000"/>
          <w:sz w:val="28"/>
          <w:szCs w:val="28"/>
        </w:rPr>
        <w:t>,</w:t>
      </w:r>
      <w:r w:rsidRPr="00D263DF">
        <w:rPr>
          <w:color w:val="000000"/>
          <w:sz w:val="28"/>
          <w:szCs w:val="28"/>
        </w:rPr>
        <w:t xml:space="preserve"> виділених з місцевого бюджету</w:t>
      </w:r>
      <w:r w:rsidR="003062D4">
        <w:rPr>
          <w:color w:val="000000"/>
          <w:sz w:val="28"/>
          <w:szCs w:val="28"/>
        </w:rPr>
        <w:t>,</w:t>
      </w:r>
      <w:r w:rsidRPr="00D263DF">
        <w:rPr>
          <w:color w:val="000000"/>
          <w:sz w:val="28"/>
          <w:szCs w:val="28"/>
        </w:rPr>
        <w:t xml:space="preserve"> за цільовим приз</w:t>
      </w:r>
      <w:r w:rsidR="009146A6">
        <w:rPr>
          <w:color w:val="000000"/>
          <w:sz w:val="28"/>
          <w:szCs w:val="28"/>
        </w:rPr>
        <w:t>наченням;</w:t>
      </w:r>
    </w:p>
    <w:p w:rsidR="009146A6" w:rsidRPr="00D263DF" w:rsidRDefault="00320524" w:rsidP="00D263DF">
      <w:pPr>
        <w:widowControl w:val="0"/>
        <w:autoSpaceDE w:val="0"/>
        <w:autoSpaceDN w:val="0"/>
        <w:adjustRightInd w:val="0"/>
        <w:ind w:firstLine="851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при ліквідації </w:t>
      </w:r>
      <w:r w:rsidRPr="00B211F0">
        <w:rPr>
          <w:color w:val="000000"/>
          <w:sz w:val="28"/>
          <w:szCs w:val="28"/>
        </w:rPr>
        <w:t>К</w:t>
      </w:r>
      <w:r>
        <w:rPr>
          <w:color w:val="000000"/>
          <w:sz w:val="28"/>
          <w:szCs w:val="28"/>
        </w:rPr>
        <w:t>П</w:t>
      </w:r>
      <w:r w:rsidRPr="000D34DA">
        <w:rPr>
          <w:color w:val="000000"/>
          <w:sz w:val="28"/>
          <w:szCs w:val="28"/>
        </w:rPr>
        <w:t xml:space="preserve"> КМР</w:t>
      </w:r>
      <w:r w:rsidRPr="00B211F0">
        <w:rPr>
          <w:color w:val="000000"/>
          <w:sz w:val="28"/>
          <w:szCs w:val="28"/>
        </w:rPr>
        <w:t xml:space="preserve"> «</w:t>
      </w:r>
      <w:r w:rsidRPr="000D34DA">
        <w:rPr>
          <w:sz w:val="28"/>
          <w:szCs w:val="28"/>
        </w:rPr>
        <w:t>Кагарлицька центральна аптека № 9»</w:t>
      </w:r>
      <w:r w:rsidR="00461F63">
        <w:rPr>
          <w:color w:val="000000"/>
          <w:sz w:val="28"/>
          <w:szCs w:val="28"/>
        </w:rPr>
        <w:t xml:space="preserve"> передбачити</w:t>
      </w:r>
      <w:r w:rsidR="00B13813">
        <w:rPr>
          <w:color w:val="000000"/>
          <w:sz w:val="28"/>
          <w:szCs w:val="28"/>
        </w:rPr>
        <w:t xml:space="preserve"> кошти на пог</w:t>
      </w:r>
      <w:r w:rsidR="00AF029B">
        <w:rPr>
          <w:color w:val="000000"/>
          <w:sz w:val="28"/>
          <w:szCs w:val="28"/>
        </w:rPr>
        <w:t xml:space="preserve">ашення </w:t>
      </w:r>
      <w:r w:rsidR="00532D8D">
        <w:rPr>
          <w:color w:val="000000"/>
          <w:sz w:val="28"/>
          <w:szCs w:val="28"/>
        </w:rPr>
        <w:t>заборгованості</w:t>
      </w:r>
      <w:r w:rsidR="00AF029B">
        <w:rPr>
          <w:color w:val="000000"/>
          <w:sz w:val="28"/>
          <w:szCs w:val="28"/>
        </w:rPr>
        <w:t>.</w:t>
      </w:r>
    </w:p>
    <w:p w:rsidR="00D263DF" w:rsidRPr="00D263DF" w:rsidRDefault="00D263DF" w:rsidP="00D263DF">
      <w:pPr>
        <w:ind w:firstLine="851"/>
        <w:jc w:val="both"/>
        <w:rPr>
          <w:color w:val="000000"/>
          <w:sz w:val="28"/>
          <w:szCs w:val="28"/>
        </w:rPr>
      </w:pPr>
      <w:r w:rsidRPr="00D263DF">
        <w:rPr>
          <w:color w:val="000000"/>
          <w:sz w:val="28"/>
          <w:szCs w:val="28"/>
        </w:rPr>
        <w:t xml:space="preserve">Фінансова підтримка може надаватись на покриття витрат </w:t>
      </w:r>
      <w:r w:rsidR="00101071" w:rsidRPr="00B211F0">
        <w:rPr>
          <w:color w:val="000000"/>
          <w:sz w:val="28"/>
          <w:szCs w:val="28"/>
        </w:rPr>
        <w:t>К</w:t>
      </w:r>
      <w:r w:rsidR="00101071">
        <w:rPr>
          <w:color w:val="000000"/>
          <w:sz w:val="28"/>
          <w:szCs w:val="28"/>
        </w:rPr>
        <w:t>П</w:t>
      </w:r>
      <w:r w:rsidR="00101071" w:rsidRPr="000D34DA">
        <w:rPr>
          <w:color w:val="000000"/>
          <w:sz w:val="28"/>
          <w:szCs w:val="28"/>
        </w:rPr>
        <w:t xml:space="preserve"> КМР</w:t>
      </w:r>
      <w:r w:rsidR="00101071" w:rsidRPr="00B211F0">
        <w:rPr>
          <w:color w:val="000000"/>
          <w:sz w:val="28"/>
          <w:szCs w:val="28"/>
        </w:rPr>
        <w:t xml:space="preserve"> «</w:t>
      </w:r>
      <w:r w:rsidR="00101071" w:rsidRPr="000D34DA">
        <w:rPr>
          <w:sz w:val="28"/>
          <w:szCs w:val="28"/>
        </w:rPr>
        <w:t>Кагарлицька центральна аптека № 9»</w:t>
      </w:r>
      <w:r w:rsidRPr="00D263DF">
        <w:rPr>
          <w:color w:val="000000"/>
          <w:sz w:val="28"/>
          <w:szCs w:val="28"/>
        </w:rPr>
        <w:t>, які виникають в процесі господарської діяльності та  напрямок використання якої відповідає меті і завданням цієї Програми.</w:t>
      </w:r>
    </w:p>
    <w:p w:rsidR="00D263DF" w:rsidRDefault="00D263DF" w:rsidP="00D263DF">
      <w:pPr>
        <w:spacing w:after="120"/>
        <w:ind w:firstLine="851"/>
        <w:jc w:val="both"/>
        <w:rPr>
          <w:sz w:val="28"/>
          <w:szCs w:val="28"/>
        </w:rPr>
      </w:pPr>
      <w:r w:rsidRPr="00D263DF">
        <w:rPr>
          <w:color w:val="000000"/>
          <w:sz w:val="28"/>
          <w:szCs w:val="28"/>
        </w:rPr>
        <w:t>Фінансова підтримка надається виключно</w:t>
      </w:r>
      <w:r w:rsidRPr="00D263DF">
        <w:rPr>
          <w:sz w:val="28"/>
          <w:szCs w:val="28"/>
        </w:rPr>
        <w:t xml:space="preserve"> в межах бюджетних призначень, затверджених рішенням </w:t>
      </w:r>
      <w:r>
        <w:rPr>
          <w:sz w:val="28"/>
          <w:szCs w:val="28"/>
        </w:rPr>
        <w:t>міської</w:t>
      </w:r>
      <w:r w:rsidRPr="00D263DF">
        <w:rPr>
          <w:sz w:val="28"/>
          <w:szCs w:val="28"/>
        </w:rPr>
        <w:t xml:space="preserve"> ради про місцевий бюджет за цією Програмою. </w:t>
      </w:r>
    </w:p>
    <w:p w:rsidR="001B26C0" w:rsidRPr="00B10DED" w:rsidRDefault="00C96553" w:rsidP="00C97FB6">
      <w:pPr>
        <w:shd w:val="clear" w:color="auto" w:fill="FFFFFF"/>
        <w:spacing w:before="100" w:beforeAutospacing="1" w:after="100" w:afterAutospacing="1" w:line="300" w:lineRule="atLeast"/>
        <w:ind w:left="375"/>
        <w:jc w:val="center"/>
        <w:rPr>
          <w:b/>
          <w:bCs/>
          <w:sz w:val="28"/>
          <w:szCs w:val="28"/>
        </w:rPr>
      </w:pPr>
      <w:r w:rsidRPr="00B10DED">
        <w:rPr>
          <w:b/>
          <w:bCs/>
          <w:sz w:val="28"/>
          <w:szCs w:val="28"/>
        </w:rPr>
        <w:t>V</w:t>
      </w:r>
      <w:r>
        <w:rPr>
          <w:b/>
          <w:bCs/>
          <w:sz w:val="28"/>
          <w:szCs w:val="28"/>
        </w:rPr>
        <w:t>І</w:t>
      </w:r>
      <w:r w:rsidRPr="00B10DED">
        <w:rPr>
          <w:b/>
          <w:bCs/>
          <w:sz w:val="28"/>
          <w:szCs w:val="28"/>
        </w:rPr>
        <w:t>.</w:t>
      </w:r>
      <w:r>
        <w:rPr>
          <w:b/>
          <w:bCs/>
          <w:sz w:val="28"/>
          <w:szCs w:val="28"/>
        </w:rPr>
        <w:t xml:space="preserve"> </w:t>
      </w:r>
      <w:r w:rsidR="001B26C0" w:rsidRPr="00B10DED">
        <w:rPr>
          <w:b/>
          <w:bCs/>
          <w:sz w:val="28"/>
          <w:szCs w:val="28"/>
        </w:rPr>
        <w:t>Фінансове забезпечення програми</w:t>
      </w:r>
    </w:p>
    <w:p w:rsidR="007F5C46" w:rsidRPr="007F5C46" w:rsidRDefault="001B26C0" w:rsidP="007F5C46">
      <w:pPr>
        <w:ind w:firstLine="709"/>
        <w:jc w:val="both"/>
        <w:rPr>
          <w:sz w:val="28"/>
          <w:szCs w:val="28"/>
          <w:lang w:val="ru-RU" w:eastAsia="zh-CN"/>
        </w:rPr>
      </w:pPr>
      <w:r w:rsidRPr="00B10DED">
        <w:rPr>
          <w:sz w:val="28"/>
          <w:szCs w:val="28"/>
        </w:rPr>
        <w:t xml:space="preserve">       </w:t>
      </w:r>
      <w:r w:rsidR="00C96553" w:rsidRPr="00C96553">
        <w:rPr>
          <w:sz w:val="28"/>
          <w:szCs w:val="28"/>
        </w:rPr>
        <w:t xml:space="preserve">Фінансове забезпечення виконання Програми </w:t>
      </w:r>
      <w:proofErr w:type="spellStart"/>
      <w:r w:rsidR="007F5C46" w:rsidRPr="007F5C46">
        <w:rPr>
          <w:sz w:val="28"/>
          <w:szCs w:val="28"/>
          <w:lang w:val="ru-RU" w:eastAsia="zh-CN"/>
        </w:rPr>
        <w:t>здійснюється</w:t>
      </w:r>
      <w:proofErr w:type="spellEnd"/>
      <w:r w:rsidR="007F5C46" w:rsidRPr="007F5C46">
        <w:rPr>
          <w:sz w:val="28"/>
          <w:szCs w:val="28"/>
          <w:lang w:val="ru-RU" w:eastAsia="zh-CN"/>
        </w:rPr>
        <w:t xml:space="preserve"> за </w:t>
      </w:r>
      <w:proofErr w:type="spellStart"/>
      <w:r w:rsidR="007F5C46" w:rsidRPr="007F5C46">
        <w:rPr>
          <w:sz w:val="28"/>
          <w:szCs w:val="28"/>
          <w:lang w:val="ru-RU" w:eastAsia="zh-CN"/>
        </w:rPr>
        <w:t>рахунок</w:t>
      </w:r>
      <w:proofErr w:type="spellEnd"/>
      <w:r w:rsidR="007F5C46" w:rsidRPr="007F5C46">
        <w:rPr>
          <w:sz w:val="28"/>
          <w:szCs w:val="28"/>
          <w:lang w:val="ru-RU" w:eastAsia="zh-CN"/>
        </w:rPr>
        <w:t xml:space="preserve"> </w:t>
      </w:r>
      <w:proofErr w:type="spellStart"/>
      <w:r w:rsidR="007F5C46" w:rsidRPr="007F5C46">
        <w:rPr>
          <w:sz w:val="28"/>
          <w:szCs w:val="28"/>
          <w:lang w:val="ru-RU" w:eastAsia="zh-CN"/>
        </w:rPr>
        <w:t>коштів</w:t>
      </w:r>
      <w:proofErr w:type="spellEnd"/>
      <w:r w:rsidR="007F5C46" w:rsidRPr="007F5C46">
        <w:rPr>
          <w:sz w:val="28"/>
          <w:szCs w:val="28"/>
          <w:lang w:val="ru-RU" w:eastAsia="zh-CN"/>
        </w:rPr>
        <w:t xml:space="preserve"> </w:t>
      </w:r>
      <w:r w:rsidR="007F5C46" w:rsidRPr="007F5C46">
        <w:rPr>
          <w:sz w:val="28"/>
          <w:szCs w:val="28"/>
          <w:lang w:eastAsia="zh-CN"/>
        </w:rPr>
        <w:t>місцевого</w:t>
      </w:r>
      <w:r w:rsidR="007F5C46" w:rsidRPr="007F5C46">
        <w:rPr>
          <w:sz w:val="28"/>
          <w:szCs w:val="28"/>
          <w:lang w:val="ru-RU" w:eastAsia="zh-CN"/>
        </w:rPr>
        <w:t xml:space="preserve"> бюджету та </w:t>
      </w:r>
      <w:proofErr w:type="spellStart"/>
      <w:r w:rsidR="007F5C46" w:rsidRPr="007F5C46">
        <w:rPr>
          <w:sz w:val="28"/>
          <w:szCs w:val="28"/>
          <w:lang w:val="ru-RU" w:eastAsia="zh-CN"/>
        </w:rPr>
        <w:t>інших</w:t>
      </w:r>
      <w:proofErr w:type="spellEnd"/>
      <w:r w:rsidR="007F5C46" w:rsidRPr="007F5C46">
        <w:rPr>
          <w:sz w:val="28"/>
          <w:szCs w:val="28"/>
          <w:lang w:val="ru-RU" w:eastAsia="zh-CN"/>
        </w:rPr>
        <w:t xml:space="preserve"> </w:t>
      </w:r>
      <w:proofErr w:type="spellStart"/>
      <w:r w:rsidR="007F5C46" w:rsidRPr="007F5C46">
        <w:rPr>
          <w:sz w:val="28"/>
          <w:szCs w:val="28"/>
          <w:lang w:val="ru-RU" w:eastAsia="zh-CN"/>
        </w:rPr>
        <w:t>джерел</w:t>
      </w:r>
      <w:proofErr w:type="spellEnd"/>
      <w:r w:rsidR="007F5C46" w:rsidRPr="007F5C46">
        <w:rPr>
          <w:sz w:val="28"/>
          <w:szCs w:val="28"/>
          <w:lang w:val="ru-RU" w:eastAsia="zh-CN"/>
        </w:rPr>
        <w:t xml:space="preserve">, не </w:t>
      </w:r>
      <w:proofErr w:type="spellStart"/>
      <w:r w:rsidR="007F5C46" w:rsidRPr="007F5C46">
        <w:rPr>
          <w:sz w:val="28"/>
          <w:szCs w:val="28"/>
          <w:lang w:val="ru-RU" w:eastAsia="zh-CN"/>
        </w:rPr>
        <w:t>заборонених</w:t>
      </w:r>
      <w:proofErr w:type="spellEnd"/>
      <w:r w:rsidR="007F5C46" w:rsidRPr="007F5C46">
        <w:rPr>
          <w:sz w:val="28"/>
          <w:szCs w:val="28"/>
          <w:lang w:val="ru-RU" w:eastAsia="zh-CN"/>
        </w:rPr>
        <w:t xml:space="preserve"> </w:t>
      </w:r>
      <w:r w:rsidR="00532D8D">
        <w:rPr>
          <w:sz w:val="28"/>
          <w:szCs w:val="28"/>
          <w:lang w:val="ru-RU" w:eastAsia="zh-CN"/>
        </w:rPr>
        <w:pgNum/>
      </w:r>
      <w:proofErr w:type="spellStart"/>
      <w:r w:rsidR="00532D8D">
        <w:rPr>
          <w:sz w:val="28"/>
          <w:szCs w:val="28"/>
          <w:lang w:val="ru-RU" w:eastAsia="zh-CN"/>
        </w:rPr>
        <w:t>рн</w:t>
      </w:r>
      <w:proofErr w:type="spellEnd"/>
      <w:r w:rsidR="00532D8D">
        <w:rPr>
          <w:sz w:val="28"/>
          <w:szCs w:val="28"/>
          <w:lang w:val="ru-RU" w:eastAsia="zh-CN"/>
        </w:rPr>
        <w:t>.</w:t>
      </w:r>
      <w:r w:rsidR="00532D8D">
        <w:rPr>
          <w:sz w:val="28"/>
          <w:szCs w:val="28"/>
          <w:lang w:val="ru-RU" w:eastAsia="zh-CN"/>
        </w:rPr>
        <w:pgNum/>
      </w:r>
      <w:r w:rsidR="007F5C46" w:rsidRPr="007F5C46">
        <w:rPr>
          <w:sz w:val="28"/>
          <w:szCs w:val="28"/>
          <w:lang w:val="ru-RU" w:eastAsia="zh-CN"/>
        </w:rPr>
        <w:t xml:space="preserve"> </w:t>
      </w:r>
      <w:proofErr w:type="spellStart"/>
      <w:r w:rsidR="007F5C46" w:rsidRPr="007F5C46">
        <w:rPr>
          <w:sz w:val="28"/>
          <w:szCs w:val="28"/>
          <w:lang w:val="ru-RU" w:eastAsia="zh-CN"/>
        </w:rPr>
        <w:t>законодавством</w:t>
      </w:r>
      <w:proofErr w:type="spellEnd"/>
      <w:r w:rsidR="007F5C46" w:rsidRPr="007F5C46">
        <w:rPr>
          <w:sz w:val="28"/>
          <w:szCs w:val="28"/>
          <w:lang w:val="ru-RU" w:eastAsia="zh-CN"/>
        </w:rPr>
        <w:t xml:space="preserve"> </w:t>
      </w:r>
      <w:proofErr w:type="spellStart"/>
      <w:r w:rsidR="007F5C46" w:rsidRPr="007F5C46">
        <w:rPr>
          <w:sz w:val="28"/>
          <w:szCs w:val="28"/>
          <w:lang w:val="ru-RU" w:eastAsia="zh-CN"/>
        </w:rPr>
        <w:t>України</w:t>
      </w:r>
      <w:proofErr w:type="spellEnd"/>
      <w:r w:rsidR="007F5C46" w:rsidRPr="007F5C46">
        <w:rPr>
          <w:sz w:val="28"/>
          <w:szCs w:val="28"/>
          <w:lang w:val="ru-RU" w:eastAsia="zh-CN"/>
        </w:rPr>
        <w:t>.</w:t>
      </w:r>
    </w:p>
    <w:p w:rsidR="00C96553" w:rsidRPr="00C96553" w:rsidRDefault="00C96553" w:rsidP="00C96553">
      <w:pPr>
        <w:ind w:firstLine="851"/>
        <w:jc w:val="both"/>
        <w:rPr>
          <w:color w:val="FF0000"/>
          <w:sz w:val="28"/>
          <w:szCs w:val="28"/>
        </w:rPr>
      </w:pPr>
      <w:r w:rsidRPr="00C96553">
        <w:rPr>
          <w:sz w:val="28"/>
          <w:szCs w:val="28"/>
        </w:rPr>
        <w:t xml:space="preserve">Головним розпорядником бюджетних коштів  по виконанню заходів Програми є </w:t>
      </w:r>
      <w:r w:rsidR="007F5C46">
        <w:rPr>
          <w:sz w:val="28"/>
          <w:szCs w:val="28"/>
        </w:rPr>
        <w:t>Кагарлицька</w:t>
      </w:r>
      <w:r w:rsidRPr="00C96553">
        <w:rPr>
          <w:sz w:val="28"/>
          <w:szCs w:val="28"/>
        </w:rPr>
        <w:t xml:space="preserve"> </w:t>
      </w:r>
      <w:r w:rsidR="007F5C46">
        <w:rPr>
          <w:sz w:val="28"/>
          <w:szCs w:val="28"/>
        </w:rPr>
        <w:t>міська рада</w:t>
      </w:r>
      <w:r w:rsidRPr="00C96553">
        <w:rPr>
          <w:sz w:val="28"/>
          <w:szCs w:val="28"/>
        </w:rPr>
        <w:t xml:space="preserve">, одержувачем бюджетних коштів – </w:t>
      </w:r>
      <w:r w:rsidR="00101071" w:rsidRPr="00B211F0">
        <w:rPr>
          <w:color w:val="000000"/>
          <w:sz w:val="28"/>
          <w:szCs w:val="28"/>
        </w:rPr>
        <w:t>К</w:t>
      </w:r>
      <w:r w:rsidR="00101071">
        <w:rPr>
          <w:color w:val="000000"/>
          <w:sz w:val="28"/>
          <w:szCs w:val="28"/>
        </w:rPr>
        <w:t>П</w:t>
      </w:r>
      <w:r w:rsidR="00101071" w:rsidRPr="000D34DA">
        <w:rPr>
          <w:color w:val="000000"/>
          <w:sz w:val="28"/>
          <w:szCs w:val="28"/>
        </w:rPr>
        <w:t xml:space="preserve"> КМР</w:t>
      </w:r>
      <w:r w:rsidR="00101071" w:rsidRPr="00B211F0">
        <w:rPr>
          <w:color w:val="000000"/>
          <w:sz w:val="28"/>
          <w:szCs w:val="28"/>
        </w:rPr>
        <w:t xml:space="preserve"> «</w:t>
      </w:r>
      <w:r w:rsidR="00101071" w:rsidRPr="000D34DA">
        <w:rPr>
          <w:sz w:val="28"/>
          <w:szCs w:val="28"/>
        </w:rPr>
        <w:t>Кагарлицька центральна аптека № 9</w:t>
      </w:r>
      <w:r w:rsidR="00101071" w:rsidRPr="00901579">
        <w:rPr>
          <w:sz w:val="28"/>
          <w:szCs w:val="28"/>
        </w:rPr>
        <w:t>»</w:t>
      </w:r>
      <w:r w:rsidRPr="00C96553">
        <w:rPr>
          <w:color w:val="000000"/>
          <w:sz w:val="28"/>
          <w:szCs w:val="28"/>
        </w:rPr>
        <w:t>.</w:t>
      </w:r>
    </w:p>
    <w:p w:rsidR="00C96553" w:rsidRPr="00C96553" w:rsidRDefault="00C96553" w:rsidP="00C96553">
      <w:pPr>
        <w:spacing w:after="120"/>
        <w:ind w:firstLine="851"/>
        <w:jc w:val="both"/>
        <w:rPr>
          <w:sz w:val="28"/>
          <w:szCs w:val="28"/>
        </w:rPr>
      </w:pPr>
      <w:r w:rsidRPr="00C96553">
        <w:rPr>
          <w:sz w:val="28"/>
          <w:szCs w:val="28"/>
        </w:rPr>
        <w:t xml:space="preserve">Загальний обсяг видатків з місцевого бюджету на виконання заходів Програми викладено в додатку </w:t>
      </w:r>
      <w:r w:rsidR="00B948DD">
        <w:rPr>
          <w:sz w:val="28"/>
          <w:szCs w:val="28"/>
        </w:rPr>
        <w:t>1</w:t>
      </w:r>
      <w:r w:rsidRPr="00C96553">
        <w:rPr>
          <w:sz w:val="28"/>
          <w:szCs w:val="28"/>
        </w:rPr>
        <w:t xml:space="preserve"> до Програми. Протягом року обсяги видатків, за необхідності, можуть бути скореговані на підставі відповідного рішення </w:t>
      </w:r>
      <w:r w:rsidR="00B948DD">
        <w:rPr>
          <w:sz w:val="28"/>
          <w:szCs w:val="28"/>
        </w:rPr>
        <w:t>міської</w:t>
      </w:r>
      <w:r w:rsidRPr="00C96553">
        <w:rPr>
          <w:sz w:val="28"/>
          <w:szCs w:val="28"/>
        </w:rPr>
        <w:t xml:space="preserve"> ради за погодженням з постійною комісією з питань</w:t>
      </w:r>
      <w:r w:rsidRPr="00C96553">
        <w:rPr>
          <w:color w:val="FF0000"/>
          <w:sz w:val="28"/>
          <w:szCs w:val="28"/>
        </w:rPr>
        <w:t xml:space="preserve"> </w:t>
      </w:r>
      <w:r w:rsidRPr="00C96553">
        <w:rPr>
          <w:sz w:val="28"/>
          <w:szCs w:val="28"/>
        </w:rPr>
        <w:t>бюджету</w:t>
      </w:r>
      <w:r w:rsidR="00B948DD">
        <w:rPr>
          <w:sz w:val="28"/>
          <w:szCs w:val="28"/>
        </w:rPr>
        <w:t xml:space="preserve"> та фінансів.</w:t>
      </w:r>
    </w:p>
    <w:p w:rsidR="00C97684" w:rsidRPr="00C97684" w:rsidRDefault="00E4672E" w:rsidP="00C97684">
      <w:pPr>
        <w:pStyle w:val="Default"/>
        <w:spacing w:after="270"/>
        <w:jc w:val="center"/>
        <w:rPr>
          <w:b/>
          <w:sz w:val="28"/>
          <w:szCs w:val="28"/>
        </w:rPr>
      </w:pPr>
      <w:r w:rsidRPr="00B10DED">
        <w:rPr>
          <w:b/>
          <w:bCs/>
          <w:sz w:val="28"/>
          <w:szCs w:val="28"/>
        </w:rPr>
        <w:lastRenderedPageBreak/>
        <w:t>V</w:t>
      </w:r>
      <w:r w:rsidR="00C97684">
        <w:rPr>
          <w:b/>
          <w:bCs/>
          <w:sz w:val="28"/>
          <w:szCs w:val="28"/>
          <w:lang w:val="uk-UA"/>
        </w:rPr>
        <w:t>ІІ</w:t>
      </w:r>
      <w:r w:rsidRPr="00B10DED">
        <w:rPr>
          <w:b/>
          <w:bCs/>
          <w:sz w:val="28"/>
          <w:szCs w:val="28"/>
        </w:rPr>
        <w:t xml:space="preserve">. </w:t>
      </w:r>
      <w:proofErr w:type="spellStart"/>
      <w:r w:rsidR="00C97684" w:rsidRPr="00C97684">
        <w:rPr>
          <w:b/>
          <w:sz w:val="28"/>
          <w:szCs w:val="28"/>
        </w:rPr>
        <w:t>Очікувані</w:t>
      </w:r>
      <w:proofErr w:type="spellEnd"/>
      <w:r w:rsidR="00C97684" w:rsidRPr="00C97684">
        <w:rPr>
          <w:b/>
          <w:sz w:val="28"/>
          <w:szCs w:val="28"/>
        </w:rPr>
        <w:t xml:space="preserve"> </w:t>
      </w:r>
      <w:proofErr w:type="spellStart"/>
      <w:r w:rsidR="00C97684" w:rsidRPr="00C97684">
        <w:rPr>
          <w:b/>
          <w:sz w:val="28"/>
          <w:szCs w:val="28"/>
        </w:rPr>
        <w:t>результати</w:t>
      </w:r>
      <w:proofErr w:type="spellEnd"/>
      <w:r w:rsidR="00C97684" w:rsidRPr="00C97684">
        <w:rPr>
          <w:b/>
          <w:sz w:val="28"/>
          <w:szCs w:val="28"/>
        </w:rPr>
        <w:t xml:space="preserve"> </w:t>
      </w:r>
      <w:proofErr w:type="spellStart"/>
      <w:r w:rsidR="00C97684" w:rsidRPr="00C97684">
        <w:rPr>
          <w:b/>
          <w:sz w:val="28"/>
          <w:szCs w:val="28"/>
        </w:rPr>
        <w:t>від</w:t>
      </w:r>
      <w:proofErr w:type="spellEnd"/>
      <w:r w:rsidR="00C97684" w:rsidRPr="00C97684">
        <w:rPr>
          <w:b/>
          <w:sz w:val="28"/>
          <w:szCs w:val="28"/>
        </w:rPr>
        <w:t xml:space="preserve"> </w:t>
      </w:r>
      <w:proofErr w:type="spellStart"/>
      <w:r w:rsidR="00C97684" w:rsidRPr="00C97684">
        <w:rPr>
          <w:b/>
          <w:sz w:val="28"/>
          <w:szCs w:val="28"/>
        </w:rPr>
        <w:t>реалізації</w:t>
      </w:r>
      <w:proofErr w:type="spellEnd"/>
      <w:r w:rsidR="00C97684" w:rsidRPr="00C97684">
        <w:rPr>
          <w:b/>
          <w:sz w:val="28"/>
          <w:szCs w:val="28"/>
        </w:rPr>
        <w:t xml:space="preserve"> </w:t>
      </w:r>
      <w:proofErr w:type="spellStart"/>
      <w:r w:rsidR="00C97684" w:rsidRPr="00C97684">
        <w:rPr>
          <w:b/>
          <w:sz w:val="28"/>
          <w:szCs w:val="28"/>
        </w:rPr>
        <w:t>Програми</w:t>
      </w:r>
      <w:proofErr w:type="spellEnd"/>
    </w:p>
    <w:p w:rsidR="00C97684" w:rsidRPr="00C97684" w:rsidRDefault="00C97684" w:rsidP="00C97684">
      <w:pPr>
        <w:ind w:firstLine="851"/>
        <w:jc w:val="both"/>
        <w:rPr>
          <w:sz w:val="28"/>
          <w:szCs w:val="28"/>
        </w:rPr>
      </w:pPr>
      <w:r w:rsidRPr="00C97684">
        <w:rPr>
          <w:sz w:val="28"/>
          <w:szCs w:val="28"/>
        </w:rPr>
        <w:t>Виконання заходів Програми надасть можливість:</w:t>
      </w:r>
    </w:p>
    <w:p w:rsidR="00C97684" w:rsidRPr="00C97684" w:rsidRDefault="00C97684" w:rsidP="00C97684">
      <w:pPr>
        <w:jc w:val="both"/>
        <w:rPr>
          <w:sz w:val="28"/>
          <w:szCs w:val="28"/>
        </w:rPr>
      </w:pPr>
      <w:r w:rsidRPr="00C97684">
        <w:rPr>
          <w:sz w:val="28"/>
          <w:szCs w:val="28"/>
        </w:rPr>
        <w:t xml:space="preserve">- забезпечити стабільну фінансово-господарську діяльність </w:t>
      </w:r>
      <w:r w:rsidR="00101071" w:rsidRPr="00B211F0">
        <w:rPr>
          <w:color w:val="000000"/>
          <w:sz w:val="28"/>
          <w:szCs w:val="28"/>
        </w:rPr>
        <w:t>К</w:t>
      </w:r>
      <w:r w:rsidR="00101071">
        <w:rPr>
          <w:color w:val="000000"/>
          <w:sz w:val="28"/>
          <w:szCs w:val="28"/>
        </w:rPr>
        <w:t>П</w:t>
      </w:r>
      <w:r w:rsidR="00101071" w:rsidRPr="000D34DA">
        <w:rPr>
          <w:color w:val="000000"/>
          <w:sz w:val="28"/>
          <w:szCs w:val="28"/>
        </w:rPr>
        <w:t xml:space="preserve"> КМР</w:t>
      </w:r>
      <w:r w:rsidR="00101071" w:rsidRPr="00B211F0">
        <w:rPr>
          <w:color w:val="000000"/>
          <w:sz w:val="28"/>
          <w:szCs w:val="28"/>
        </w:rPr>
        <w:t xml:space="preserve"> «</w:t>
      </w:r>
      <w:r w:rsidR="00101071" w:rsidRPr="000D34DA">
        <w:rPr>
          <w:sz w:val="28"/>
          <w:szCs w:val="28"/>
        </w:rPr>
        <w:t>Кагарлицька центральна аптека № 9»</w:t>
      </w:r>
      <w:r w:rsidRPr="00C97684">
        <w:rPr>
          <w:color w:val="FF0000"/>
          <w:sz w:val="28"/>
          <w:szCs w:val="28"/>
        </w:rPr>
        <w:t xml:space="preserve"> </w:t>
      </w:r>
      <w:r w:rsidRPr="00C97684">
        <w:rPr>
          <w:sz w:val="28"/>
          <w:szCs w:val="28"/>
        </w:rPr>
        <w:t xml:space="preserve">відповідно до його статутних завдань; </w:t>
      </w:r>
    </w:p>
    <w:p w:rsidR="00C97684" w:rsidRDefault="00C97684" w:rsidP="00C97684">
      <w:pPr>
        <w:jc w:val="both"/>
        <w:rPr>
          <w:sz w:val="28"/>
          <w:szCs w:val="28"/>
        </w:rPr>
      </w:pPr>
      <w:r w:rsidRPr="00C97684">
        <w:rPr>
          <w:sz w:val="28"/>
          <w:szCs w:val="28"/>
        </w:rPr>
        <w:t xml:space="preserve">- </w:t>
      </w:r>
      <w:r w:rsidRPr="00C97684">
        <w:rPr>
          <w:color w:val="000000"/>
          <w:sz w:val="28"/>
          <w:szCs w:val="28"/>
          <w:shd w:val="clear" w:color="auto" w:fill="FFFFFF"/>
        </w:rPr>
        <w:t xml:space="preserve">забезпечити населення </w:t>
      </w:r>
      <w:r>
        <w:rPr>
          <w:color w:val="000000"/>
          <w:sz w:val="28"/>
          <w:szCs w:val="28"/>
          <w:shd w:val="clear" w:color="auto" w:fill="FFFFFF"/>
        </w:rPr>
        <w:t>Кагарлицької міської територіальної громади</w:t>
      </w:r>
      <w:r w:rsidRPr="00C97684">
        <w:rPr>
          <w:color w:val="000000"/>
          <w:sz w:val="28"/>
          <w:szCs w:val="28"/>
          <w:shd w:val="clear" w:color="auto" w:fill="FFFFFF"/>
        </w:rPr>
        <w:t xml:space="preserve"> якісними та необхідними лікарськими засобами і виробами медичного призначення</w:t>
      </w:r>
      <w:r w:rsidRPr="00C97684">
        <w:rPr>
          <w:sz w:val="28"/>
          <w:szCs w:val="28"/>
        </w:rPr>
        <w:t xml:space="preserve"> за соціально орієнтованою вартістю</w:t>
      </w:r>
      <w:r w:rsidR="00195E3F">
        <w:rPr>
          <w:sz w:val="28"/>
          <w:szCs w:val="28"/>
        </w:rPr>
        <w:t>;</w:t>
      </w:r>
    </w:p>
    <w:p w:rsidR="00195E3F" w:rsidRDefault="007A3E35" w:rsidP="00C97684">
      <w:pPr>
        <w:jc w:val="both"/>
        <w:rPr>
          <w:sz w:val="28"/>
          <w:szCs w:val="28"/>
        </w:rPr>
      </w:pPr>
      <w:r>
        <w:rPr>
          <w:sz w:val="28"/>
          <w:szCs w:val="28"/>
        </w:rPr>
        <w:t>- виплата заробітної плати;</w:t>
      </w:r>
    </w:p>
    <w:p w:rsidR="007A3E35" w:rsidRPr="00C97684" w:rsidRDefault="007A3E35" w:rsidP="00C97684">
      <w:pPr>
        <w:jc w:val="both"/>
      </w:pPr>
      <w:r>
        <w:rPr>
          <w:sz w:val="28"/>
          <w:szCs w:val="28"/>
        </w:rPr>
        <w:t xml:space="preserve">- </w:t>
      </w:r>
      <w:r>
        <w:rPr>
          <w:color w:val="000000"/>
          <w:sz w:val="28"/>
          <w:szCs w:val="28"/>
        </w:rPr>
        <w:t>погашення заборгованості.</w:t>
      </w:r>
    </w:p>
    <w:p w:rsidR="00CD16A2" w:rsidRPr="00B10DED" w:rsidRDefault="00CD16A2" w:rsidP="00682C0F">
      <w:pPr>
        <w:rPr>
          <w:sz w:val="28"/>
          <w:szCs w:val="28"/>
        </w:rPr>
      </w:pPr>
    </w:p>
    <w:p w:rsidR="002348DB" w:rsidRPr="002348DB" w:rsidRDefault="007C7AA6" w:rsidP="002348DB">
      <w:pPr>
        <w:spacing w:after="120"/>
        <w:jc w:val="center"/>
        <w:rPr>
          <w:b/>
          <w:sz w:val="28"/>
          <w:szCs w:val="28"/>
        </w:rPr>
      </w:pPr>
      <w:r w:rsidRPr="00B10DED">
        <w:rPr>
          <w:b/>
          <w:sz w:val="28"/>
          <w:szCs w:val="28"/>
        </w:rPr>
        <w:t>V</w:t>
      </w:r>
      <w:r w:rsidR="002348DB">
        <w:rPr>
          <w:b/>
          <w:sz w:val="28"/>
          <w:szCs w:val="28"/>
        </w:rPr>
        <w:t>ІІ</w:t>
      </w:r>
      <w:r w:rsidR="005D0E34" w:rsidRPr="00B10DED">
        <w:rPr>
          <w:b/>
          <w:sz w:val="28"/>
          <w:szCs w:val="28"/>
        </w:rPr>
        <w:t>І</w:t>
      </w:r>
      <w:r w:rsidRPr="00B10DED">
        <w:rPr>
          <w:b/>
          <w:sz w:val="28"/>
          <w:szCs w:val="28"/>
        </w:rPr>
        <w:t xml:space="preserve">. </w:t>
      </w:r>
      <w:r w:rsidR="002348DB" w:rsidRPr="002348DB">
        <w:rPr>
          <w:b/>
          <w:color w:val="000000"/>
          <w:sz w:val="28"/>
        </w:rPr>
        <w:t xml:space="preserve">Координація </w:t>
      </w:r>
      <w:r w:rsidR="002348DB" w:rsidRPr="002348DB">
        <w:rPr>
          <w:b/>
          <w:color w:val="000000"/>
          <w:sz w:val="28"/>
          <w:lang w:val="ru-RU"/>
        </w:rPr>
        <w:t xml:space="preserve">та </w:t>
      </w:r>
      <w:r w:rsidR="002348DB" w:rsidRPr="002348DB">
        <w:rPr>
          <w:b/>
          <w:color w:val="000000"/>
          <w:sz w:val="28"/>
        </w:rPr>
        <w:t>к</w:t>
      </w:r>
      <w:r w:rsidR="002348DB" w:rsidRPr="002348DB">
        <w:rPr>
          <w:b/>
          <w:sz w:val="28"/>
          <w:szCs w:val="28"/>
        </w:rPr>
        <w:t>онтроль за ходом виконання Програми</w:t>
      </w:r>
    </w:p>
    <w:p w:rsidR="002348DB" w:rsidRPr="002348DB" w:rsidRDefault="002348DB" w:rsidP="002348DB">
      <w:pPr>
        <w:ind w:firstLine="870"/>
        <w:jc w:val="both"/>
        <w:rPr>
          <w:rFonts w:ascii="Arial" w:hAnsi="Arial"/>
          <w:color w:val="000000"/>
          <w:sz w:val="28"/>
          <w:szCs w:val="28"/>
        </w:rPr>
      </w:pPr>
      <w:r w:rsidRPr="002348DB">
        <w:rPr>
          <w:bCs/>
          <w:sz w:val="28"/>
          <w:szCs w:val="28"/>
        </w:rPr>
        <w:t xml:space="preserve">Координацію та контроль за ходом виконання Програми здійснює виконавчий комітет </w:t>
      </w:r>
      <w:r>
        <w:rPr>
          <w:bCs/>
          <w:sz w:val="28"/>
          <w:szCs w:val="28"/>
        </w:rPr>
        <w:t>Кагарлицької міської</w:t>
      </w:r>
      <w:r w:rsidRPr="002348DB">
        <w:rPr>
          <w:bCs/>
          <w:sz w:val="28"/>
          <w:szCs w:val="28"/>
        </w:rPr>
        <w:t xml:space="preserve"> ради та </w:t>
      </w:r>
      <w:r w:rsidRPr="002348DB">
        <w:rPr>
          <w:sz w:val="28"/>
          <w:szCs w:val="28"/>
        </w:rPr>
        <w:t xml:space="preserve">постійна комісія </w:t>
      </w:r>
      <w:r>
        <w:rPr>
          <w:sz w:val="28"/>
          <w:szCs w:val="28"/>
        </w:rPr>
        <w:t>Кагарлицької міської</w:t>
      </w:r>
      <w:r w:rsidRPr="002348DB">
        <w:rPr>
          <w:sz w:val="28"/>
          <w:szCs w:val="28"/>
        </w:rPr>
        <w:t xml:space="preserve"> ради з </w:t>
      </w:r>
      <w:r w:rsidRPr="002348DB">
        <w:rPr>
          <w:color w:val="000000"/>
          <w:sz w:val="28"/>
          <w:szCs w:val="28"/>
        </w:rPr>
        <w:t xml:space="preserve">питань бюджету </w:t>
      </w:r>
      <w:r>
        <w:rPr>
          <w:color w:val="000000"/>
          <w:sz w:val="28"/>
          <w:szCs w:val="28"/>
        </w:rPr>
        <w:t xml:space="preserve"> та </w:t>
      </w:r>
      <w:r w:rsidRPr="002348DB">
        <w:rPr>
          <w:color w:val="000000"/>
          <w:sz w:val="28"/>
          <w:szCs w:val="28"/>
        </w:rPr>
        <w:t>фінансів</w:t>
      </w:r>
      <w:r>
        <w:rPr>
          <w:color w:val="000000"/>
          <w:sz w:val="28"/>
          <w:szCs w:val="28"/>
        </w:rPr>
        <w:t>.</w:t>
      </w:r>
    </w:p>
    <w:p w:rsidR="002348DB" w:rsidRPr="002348DB" w:rsidRDefault="002348DB" w:rsidP="002348DB">
      <w:pPr>
        <w:ind w:firstLine="851"/>
        <w:jc w:val="both"/>
        <w:rPr>
          <w:color w:val="000000"/>
          <w:sz w:val="28"/>
          <w:szCs w:val="28"/>
          <w:lang w:eastAsia="uk-UA"/>
        </w:rPr>
      </w:pPr>
      <w:r w:rsidRPr="002348DB">
        <w:rPr>
          <w:color w:val="000000"/>
          <w:sz w:val="28"/>
          <w:szCs w:val="28"/>
          <w:lang w:eastAsia="uk-UA"/>
        </w:rPr>
        <w:t xml:space="preserve">Одержувач бюджетних коштів несе персональну відповідальність за правильність оформлення розрахункових документів, достовірність і своєчасність надання звітності та цільове використання бюджетних коштів.    </w:t>
      </w:r>
    </w:p>
    <w:p w:rsidR="002348DB" w:rsidRPr="002348DB" w:rsidRDefault="002348DB" w:rsidP="002348DB">
      <w:pPr>
        <w:shd w:val="clear" w:color="auto" w:fill="FFFFFF"/>
        <w:spacing w:after="150"/>
        <w:ind w:firstLine="851"/>
        <w:jc w:val="both"/>
        <w:rPr>
          <w:sz w:val="28"/>
          <w:szCs w:val="28"/>
          <w:lang w:eastAsia="uk-UA"/>
        </w:rPr>
      </w:pPr>
      <w:r w:rsidRPr="002348DB">
        <w:rPr>
          <w:sz w:val="28"/>
          <w:szCs w:val="28"/>
          <w:lang w:eastAsia="uk-UA"/>
        </w:rPr>
        <w:t>Контроль за використанням бюджетних коштів, спрямованих на забезпечення виконання Програми, здійснюється у встановленому законодавством порядку.</w:t>
      </w:r>
    </w:p>
    <w:p w:rsidR="00101071" w:rsidRDefault="00101071" w:rsidP="007C7AA6">
      <w:pPr>
        <w:rPr>
          <w:b/>
          <w:sz w:val="28"/>
          <w:szCs w:val="28"/>
        </w:rPr>
      </w:pPr>
    </w:p>
    <w:p w:rsidR="007A3E35" w:rsidRDefault="007A3E35" w:rsidP="007C7AA6">
      <w:pPr>
        <w:rPr>
          <w:b/>
          <w:sz w:val="28"/>
          <w:szCs w:val="28"/>
        </w:rPr>
      </w:pPr>
    </w:p>
    <w:p w:rsidR="00E843F3" w:rsidRDefault="00E843F3" w:rsidP="007C7AA6">
      <w:pPr>
        <w:rPr>
          <w:b/>
          <w:sz w:val="28"/>
          <w:szCs w:val="28"/>
        </w:rPr>
      </w:pPr>
    </w:p>
    <w:p w:rsidR="0082211A" w:rsidRPr="001C696A" w:rsidRDefault="007B5D57" w:rsidP="0082211A">
      <w:pPr>
        <w:widowControl w:val="0"/>
        <w:tabs>
          <w:tab w:val="left" w:pos="13183"/>
        </w:tabs>
        <w:autoSpaceDE w:val="0"/>
        <w:autoSpaceDN w:val="0"/>
        <w:adjustRightInd w:val="0"/>
        <w:rPr>
          <w:b/>
          <w:sz w:val="28"/>
          <w:szCs w:val="28"/>
        </w:rPr>
      </w:pPr>
      <w:r w:rsidRPr="007B5D57">
        <w:t xml:space="preserve">  </w:t>
      </w:r>
      <w:r w:rsidR="0082211A" w:rsidRPr="001C696A">
        <w:rPr>
          <w:b/>
          <w:sz w:val="28"/>
          <w:szCs w:val="28"/>
        </w:rPr>
        <w:t xml:space="preserve">Секретар міської ради               </w:t>
      </w:r>
      <w:r w:rsidR="0082211A">
        <w:rPr>
          <w:b/>
          <w:sz w:val="28"/>
          <w:szCs w:val="28"/>
        </w:rPr>
        <w:t xml:space="preserve">                  </w:t>
      </w:r>
      <w:r w:rsidR="0082211A" w:rsidRPr="001C696A">
        <w:rPr>
          <w:b/>
          <w:sz w:val="28"/>
          <w:szCs w:val="28"/>
        </w:rPr>
        <w:t xml:space="preserve">            </w:t>
      </w:r>
      <w:r w:rsidR="0082211A">
        <w:rPr>
          <w:b/>
          <w:sz w:val="28"/>
          <w:szCs w:val="28"/>
        </w:rPr>
        <w:t>Людмила ДЕМИДЕНКО</w:t>
      </w:r>
    </w:p>
    <w:p w:rsidR="0082211A" w:rsidRPr="001C696A" w:rsidRDefault="0082211A" w:rsidP="0082211A">
      <w:pPr>
        <w:rPr>
          <w:b/>
        </w:rPr>
      </w:pPr>
    </w:p>
    <w:p w:rsidR="007A28E9" w:rsidRDefault="007B5D57" w:rsidP="007B5D57">
      <w:pPr>
        <w:ind w:left="-284"/>
        <w:sectPr w:rsidR="007A28E9" w:rsidSect="00460437">
          <w:pgSz w:w="11906" w:h="16838"/>
          <w:pgMar w:top="567" w:right="851" w:bottom="1134" w:left="1701" w:header="709" w:footer="709" w:gutter="0"/>
          <w:cols w:space="708"/>
          <w:docGrid w:linePitch="360"/>
        </w:sectPr>
      </w:pPr>
      <w:r w:rsidRPr="007B5D57">
        <w:t xml:space="preserve">                                                                                                                                                                                                        </w:t>
      </w:r>
    </w:p>
    <w:p w:rsidR="001A01ED" w:rsidRDefault="00460437" w:rsidP="00187C05">
      <w:pPr>
        <w:tabs>
          <w:tab w:val="left" w:pos="10206"/>
        </w:tabs>
        <w:ind w:left="6796" w:firstLine="992"/>
        <w:jc w:val="center"/>
      </w:pPr>
      <w:r>
        <w:lastRenderedPageBreak/>
        <w:t xml:space="preserve">            </w:t>
      </w:r>
      <w:r w:rsidR="007B5D57" w:rsidRPr="007B5D57">
        <w:t xml:space="preserve">Додаток </w:t>
      </w:r>
      <w:r w:rsidR="001A01ED">
        <w:t xml:space="preserve">до Програми фінансової підтримки комунального підприємства Кагарлицької міської ради </w:t>
      </w:r>
    </w:p>
    <w:p w:rsidR="007B5D57" w:rsidRPr="007B5D57" w:rsidRDefault="001A01ED" w:rsidP="001A01ED">
      <w:pPr>
        <w:ind w:left="6796" w:firstLine="992"/>
        <w:jc w:val="center"/>
      </w:pPr>
      <w:r>
        <w:t>«Кагарлицька центральна аптека № 9» на 2024 рік</w:t>
      </w:r>
    </w:p>
    <w:p w:rsidR="007B5D57" w:rsidRPr="00522294" w:rsidRDefault="007B5D57" w:rsidP="00522294">
      <w:pPr>
        <w:widowControl w:val="0"/>
        <w:autoSpaceDE w:val="0"/>
        <w:autoSpaceDN w:val="0"/>
        <w:adjustRightInd w:val="0"/>
        <w:jc w:val="right"/>
      </w:pPr>
      <w:r w:rsidRPr="007B5D57">
        <w:t xml:space="preserve">                                                                                                                                                                                   </w:t>
      </w:r>
      <w:r w:rsidR="001A01ED">
        <w:t xml:space="preserve">                               </w:t>
      </w:r>
    </w:p>
    <w:p w:rsidR="007B5D57" w:rsidRPr="007B5D57" w:rsidRDefault="007B5D57" w:rsidP="00522294">
      <w:pPr>
        <w:widowControl w:val="0"/>
        <w:autoSpaceDE w:val="0"/>
        <w:autoSpaceDN w:val="0"/>
        <w:adjustRightInd w:val="0"/>
        <w:ind w:left="-284"/>
        <w:jc w:val="right"/>
        <w:rPr>
          <w:highlight w:val="yellow"/>
        </w:rPr>
      </w:pPr>
    </w:p>
    <w:p w:rsidR="007B5D57" w:rsidRPr="007B5D57" w:rsidRDefault="007B5D57" w:rsidP="00522294">
      <w:pPr>
        <w:widowControl w:val="0"/>
        <w:autoSpaceDE w:val="0"/>
        <w:autoSpaceDN w:val="0"/>
        <w:adjustRightInd w:val="0"/>
        <w:ind w:left="-284"/>
        <w:jc w:val="right"/>
        <w:rPr>
          <w:highlight w:val="yellow"/>
        </w:rPr>
      </w:pPr>
    </w:p>
    <w:p w:rsidR="007B5D57" w:rsidRPr="00522294" w:rsidRDefault="007B5D57" w:rsidP="007B5D57">
      <w:pPr>
        <w:widowControl w:val="0"/>
        <w:autoSpaceDE w:val="0"/>
        <w:autoSpaceDN w:val="0"/>
        <w:adjustRightInd w:val="0"/>
        <w:ind w:left="-284"/>
        <w:jc w:val="center"/>
        <w:rPr>
          <w:b/>
          <w:sz w:val="28"/>
          <w:szCs w:val="28"/>
        </w:rPr>
      </w:pPr>
      <w:r w:rsidRPr="00522294">
        <w:rPr>
          <w:b/>
          <w:sz w:val="28"/>
          <w:szCs w:val="28"/>
        </w:rPr>
        <w:t>Основні заходи та завдання</w:t>
      </w:r>
    </w:p>
    <w:p w:rsidR="00B672B0" w:rsidRDefault="007B5D57" w:rsidP="007B5D57">
      <w:pPr>
        <w:autoSpaceDE w:val="0"/>
        <w:autoSpaceDN w:val="0"/>
        <w:adjustRightInd w:val="0"/>
        <w:ind w:left="-567" w:right="-5"/>
        <w:jc w:val="center"/>
        <w:rPr>
          <w:rFonts w:ascii="Courier New" w:hAnsi="Courier New"/>
          <w:b/>
          <w:sz w:val="28"/>
          <w:szCs w:val="28"/>
        </w:rPr>
      </w:pPr>
      <w:r w:rsidRPr="00522294">
        <w:rPr>
          <w:rFonts w:ascii="Courier New" w:hAnsi="Courier New"/>
          <w:sz w:val="28"/>
          <w:szCs w:val="28"/>
        </w:rPr>
        <w:t xml:space="preserve"> </w:t>
      </w:r>
      <w:r w:rsidRPr="00522294">
        <w:rPr>
          <w:b/>
          <w:sz w:val="28"/>
          <w:szCs w:val="28"/>
        </w:rPr>
        <w:t>на реалізацію Програми фінансової підтримки комунального підприємства</w:t>
      </w:r>
      <w:r w:rsidRPr="00522294">
        <w:rPr>
          <w:rFonts w:ascii="Courier New" w:hAnsi="Courier New"/>
          <w:b/>
          <w:sz w:val="28"/>
          <w:szCs w:val="28"/>
        </w:rPr>
        <w:t xml:space="preserve"> </w:t>
      </w:r>
      <w:r w:rsidR="00B672B0" w:rsidRPr="00B672B0">
        <w:rPr>
          <w:b/>
          <w:sz w:val="28"/>
          <w:szCs w:val="28"/>
        </w:rPr>
        <w:t>Кагарлицької міської ради</w:t>
      </w:r>
      <w:r w:rsidR="00B672B0">
        <w:rPr>
          <w:rFonts w:ascii="Courier New" w:hAnsi="Courier New"/>
          <w:b/>
          <w:sz w:val="28"/>
          <w:szCs w:val="28"/>
        </w:rPr>
        <w:t xml:space="preserve"> </w:t>
      </w:r>
    </w:p>
    <w:p w:rsidR="007B5D57" w:rsidRPr="001B1186" w:rsidRDefault="007B5D57" w:rsidP="007B5D57">
      <w:pPr>
        <w:autoSpaceDE w:val="0"/>
        <w:autoSpaceDN w:val="0"/>
        <w:adjustRightInd w:val="0"/>
        <w:ind w:left="-567" w:right="-5"/>
        <w:jc w:val="center"/>
        <w:rPr>
          <w:b/>
          <w:bCs/>
          <w:sz w:val="28"/>
          <w:szCs w:val="28"/>
        </w:rPr>
      </w:pPr>
      <w:r w:rsidRPr="001B1186">
        <w:rPr>
          <w:b/>
          <w:sz w:val="28"/>
          <w:szCs w:val="28"/>
        </w:rPr>
        <w:t>«</w:t>
      </w:r>
      <w:r w:rsidR="001B1186" w:rsidRPr="001B1186">
        <w:rPr>
          <w:b/>
          <w:sz w:val="28"/>
          <w:szCs w:val="28"/>
        </w:rPr>
        <w:t>Кагарлицька центральна ап</w:t>
      </w:r>
      <w:r w:rsidR="00B672B0" w:rsidRPr="001B1186">
        <w:rPr>
          <w:b/>
          <w:sz w:val="28"/>
          <w:szCs w:val="28"/>
        </w:rPr>
        <w:t>тека № 9»</w:t>
      </w:r>
      <w:r w:rsidRPr="001B1186">
        <w:rPr>
          <w:b/>
          <w:sz w:val="28"/>
          <w:szCs w:val="28"/>
        </w:rPr>
        <w:t xml:space="preserve"> на 202</w:t>
      </w:r>
      <w:r w:rsidR="009C13ED">
        <w:rPr>
          <w:b/>
          <w:sz w:val="28"/>
          <w:szCs w:val="28"/>
        </w:rPr>
        <w:t>4</w:t>
      </w:r>
      <w:r w:rsidR="001B1186" w:rsidRPr="001B1186">
        <w:rPr>
          <w:b/>
          <w:sz w:val="28"/>
          <w:szCs w:val="28"/>
        </w:rPr>
        <w:t xml:space="preserve"> </w:t>
      </w:r>
      <w:r w:rsidRPr="001B1186">
        <w:rPr>
          <w:b/>
          <w:sz w:val="28"/>
          <w:szCs w:val="28"/>
        </w:rPr>
        <w:t>р</w:t>
      </w:r>
      <w:r w:rsidR="0090013E">
        <w:rPr>
          <w:b/>
          <w:sz w:val="28"/>
          <w:szCs w:val="28"/>
        </w:rPr>
        <w:t>і</w:t>
      </w:r>
      <w:r w:rsidRPr="001B1186">
        <w:rPr>
          <w:b/>
          <w:sz w:val="28"/>
          <w:szCs w:val="28"/>
        </w:rPr>
        <w:t>к</w:t>
      </w:r>
    </w:p>
    <w:p w:rsidR="007B5D57" w:rsidRPr="007B5D57" w:rsidRDefault="007B5D57" w:rsidP="007B5D57">
      <w:pPr>
        <w:widowControl w:val="0"/>
        <w:autoSpaceDE w:val="0"/>
        <w:autoSpaceDN w:val="0"/>
        <w:adjustRightInd w:val="0"/>
        <w:ind w:left="-284"/>
        <w:jc w:val="center"/>
        <w:rPr>
          <w:sz w:val="28"/>
          <w:szCs w:val="28"/>
          <w:highlight w:val="yellow"/>
        </w:rPr>
      </w:pPr>
    </w:p>
    <w:tbl>
      <w:tblPr>
        <w:tblW w:w="148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51"/>
        <w:gridCol w:w="4536"/>
        <w:gridCol w:w="3118"/>
        <w:gridCol w:w="1560"/>
        <w:gridCol w:w="1849"/>
        <w:gridCol w:w="2970"/>
      </w:tblGrid>
      <w:tr w:rsidR="007B5D57" w:rsidRPr="007B5D57" w:rsidTr="001F4369">
        <w:tc>
          <w:tcPr>
            <w:tcW w:w="851" w:type="dxa"/>
            <w:shd w:val="clear" w:color="auto" w:fill="auto"/>
          </w:tcPr>
          <w:p w:rsidR="007B5D57" w:rsidRPr="001B1186" w:rsidRDefault="007B5D57" w:rsidP="007B5D5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1B1186">
              <w:rPr>
                <w:sz w:val="28"/>
                <w:szCs w:val="28"/>
              </w:rPr>
              <w:t>№ з/п</w:t>
            </w:r>
          </w:p>
        </w:tc>
        <w:tc>
          <w:tcPr>
            <w:tcW w:w="4536" w:type="dxa"/>
            <w:shd w:val="clear" w:color="auto" w:fill="auto"/>
          </w:tcPr>
          <w:p w:rsidR="007B5D57" w:rsidRPr="001B1186" w:rsidRDefault="007B5D57" w:rsidP="007B5D5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:rsidR="007B5D57" w:rsidRPr="001B1186" w:rsidRDefault="007B5D57" w:rsidP="007B5D5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1B1186">
              <w:rPr>
                <w:sz w:val="28"/>
                <w:szCs w:val="28"/>
              </w:rPr>
              <w:t>Найменування завдань та заходів</w:t>
            </w:r>
          </w:p>
        </w:tc>
        <w:tc>
          <w:tcPr>
            <w:tcW w:w="3118" w:type="dxa"/>
            <w:shd w:val="clear" w:color="auto" w:fill="auto"/>
          </w:tcPr>
          <w:p w:rsidR="007B5D57" w:rsidRPr="001B1186" w:rsidRDefault="007B5D57" w:rsidP="007B5D5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1B1186">
              <w:rPr>
                <w:sz w:val="28"/>
                <w:szCs w:val="28"/>
              </w:rPr>
              <w:t>Головний розпорядник бюджетних коштів/ виконавець</w:t>
            </w:r>
          </w:p>
        </w:tc>
        <w:tc>
          <w:tcPr>
            <w:tcW w:w="1560" w:type="dxa"/>
            <w:shd w:val="clear" w:color="auto" w:fill="auto"/>
          </w:tcPr>
          <w:p w:rsidR="007B5D57" w:rsidRPr="001B1186" w:rsidRDefault="007B5D57" w:rsidP="007B5D5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:rsidR="007B5D57" w:rsidRPr="001B1186" w:rsidRDefault="007B5D57" w:rsidP="007B5D5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1B1186">
              <w:rPr>
                <w:sz w:val="28"/>
                <w:szCs w:val="28"/>
              </w:rPr>
              <w:t>Термін виконання</w:t>
            </w:r>
          </w:p>
        </w:tc>
        <w:tc>
          <w:tcPr>
            <w:tcW w:w="1849" w:type="dxa"/>
            <w:shd w:val="clear" w:color="auto" w:fill="auto"/>
          </w:tcPr>
          <w:p w:rsidR="007B5D57" w:rsidRPr="001B1186" w:rsidRDefault="007B5D57" w:rsidP="007B5D5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:rsidR="007B5D57" w:rsidRPr="001B1186" w:rsidRDefault="007B5D57" w:rsidP="007B5D5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1B1186">
              <w:rPr>
                <w:sz w:val="28"/>
                <w:szCs w:val="28"/>
              </w:rPr>
              <w:t>Джерела фінансування</w:t>
            </w:r>
          </w:p>
        </w:tc>
        <w:tc>
          <w:tcPr>
            <w:tcW w:w="2970" w:type="dxa"/>
            <w:shd w:val="clear" w:color="auto" w:fill="auto"/>
          </w:tcPr>
          <w:p w:rsidR="007B5D57" w:rsidRPr="001B1186" w:rsidRDefault="007B5D57" w:rsidP="0091022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1B1186">
              <w:rPr>
                <w:sz w:val="28"/>
                <w:szCs w:val="28"/>
              </w:rPr>
              <w:t xml:space="preserve">Прогнозні обсяги фінансування, тис. </w:t>
            </w:r>
            <w:r w:rsidR="00910220">
              <w:rPr>
                <w:sz w:val="28"/>
                <w:szCs w:val="28"/>
              </w:rPr>
              <w:t>г</w:t>
            </w:r>
            <w:r w:rsidR="00532D8D">
              <w:rPr>
                <w:sz w:val="28"/>
                <w:szCs w:val="28"/>
              </w:rPr>
              <w:t>рн.</w:t>
            </w:r>
          </w:p>
        </w:tc>
      </w:tr>
      <w:tr w:rsidR="007B5D57" w:rsidRPr="007B5D57" w:rsidTr="001F4369">
        <w:tc>
          <w:tcPr>
            <w:tcW w:w="851" w:type="dxa"/>
            <w:shd w:val="clear" w:color="auto" w:fill="auto"/>
          </w:tcPr>
          <w:p w:rsidR="007B5D57" w:rsidRPr="001B1186" w:rsidRDefault="007B5D57" w:rsidP="007B5D5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B1186">
              <w:t>1</w:t>
            </w:r>
          </w:p>
        </w:tc>
        <w:tc>
          <w:tcPr>
            <w:tcW w:w="4536" w:type="dxa"/>
            <w:shd w:val="clear" w:color="auto" w:fill="auto"/>
          </w:tcPr>
          <w:p w:rsidR="007B5D57" w:rsidRPr="001B1186" w:rsidRDefault="007B5D57" w:rsidP="007B5D5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B1186">
              <w:t>2</w:t>
            </w:r>
          </w:p>
        </w:tc>
        <w:tc>
          <w:tcPr>
            <w:tcW w:w="3118" w:type="dxa"/>
            <w:shd w:val="clear" w:color="auto" w:fill="auto"/>
          </w:tcPr>
          <w:p w:rsidR="007B5D57" w:rsidRPr="001B1186" w:rsidRDefault="007B5D57" w:rsidP="007B5D5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B1186">
              <w:t>3</w:t>
            </w:r>
          </w:p>
        </w:tc>
        <w:tc>
          <w:tcPr>
            <w:tcW w:w="1560" w:type="dxa"/>
            <w:shd w:val="clear" w:color="auto" w:fill="auto"/>
          </w:tcPr>
          <w:p w:rsidR="007B5D57" w:rsidRPr="001B1186" w:rsidRDefault="007B5D57" w:rsidP="007B5D5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B1186">
              <w:t>4</w:t>
            </w:r>
          </w:p>
        </w:tc>
        <w:tc>
          <w:tcPr>
            <w:tcW w:w="1849" w:type="dxa"/>
            <w:shd w:val="clear" w:color="auto" w:fill="auto"/>
          </w:tcPr>
          <w:p w:rsidR="007B5D57" w:rsidRPr="001B1186" w:rsidRDefault="007B5D57" w:rsidP="007B5D5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B1186">
              <w:t>5</w:t>
            </w:r>
          </w:p>
        </w:tc>
        <w:tc>
          <w:tcPr>
            <w:tcW w:w="2970" w:type="dxa"/>
            <w:shd w:val="clear" w:color="auto" w:fill="auto"/>
          </w:tcPr>
          <w:p w:rsidR="007B5D57" w:rsidRPr="001B1186" w:rsidRDefault="007B5D57" w:rsidP="007B5D5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B1186">
              <w:t>6</w:t>
            </w:r>
          </w:p>
        </w:tc>
      </w:tr>
      <w:tr w:rsidR="001C696A" w:rsidRPr="007B5D57" w:rsidTr="001F4369">
        <w:tc>
          <w:tcPr>
            <w:tcW w:w="851" w:type="dxa"/>
            <w:shd w:val="clear" w:color="auto" w:fill="auto"/>
          </w:tcPr>
          <w:p w:rsidR="001C696A" w:rsidRPr="001C696A" w:rsidRDefault="009C13ED" w:rsidP="007B5D5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1C696A" w:rsidRPr="001C696A">
              <w:rPr>
                <w:sz w:val="28"/>
                <w:szCs w:val="28"/>
              </w:rPr>
              <w:t>.</w:t>
            </w:r>
          </w:p>
        </w:tc>
        <w:tc>
          <w:tcPr>
            <w:tcW w:w="4536" w:type="dxa"/>
            <w:shd w:val="clear" w:color="auto" w:fill="auto"/>
          </w:tcPr>
          <w:p w:rsidR="001C696A" w:rsidRPr="001C696A" w:rsidRDefault="001C696A" w:rsidP="007B5D57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C696A">
              <w:rPr>
                <w:color w:val="000000"/>
                <w:sz w:val="28"/>
                <w:szCs w:val="28"/>
              </w:rPr>
              <w:t>Закупівля лікарських засобів та виробів медичного призначення для забезпечення необхідним  асортиментом медикаментів мешканців громади</w:t>
            </w:r>
            <w:r w:rsidRPr="001C696A">
              <w:rPr>
                <w:sz w:val="28"/>
                <w:szCs w:val="28"/>
              </w:rPr>
              <w:t xml:space="preserve"> </w:t>
            </w:r>
          </w:p>
          <w:p w:rsidR="001C696A" w:rsidRPr="001C696A" w:rsidRDefault="001C696A" w:rsidP="007B5D57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3118" w:type="dxa"/>
            <w:shd w:val="clear" w:color="auto" w:fill="auto"/>
          </w:tcPr>
          <w:p w:rsidR="001C696A" w:rsidRPr="00CB7851" w:rsidRDefault="001C696A" w:rsidP="001C696A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val="ru-RU"/>
              </w:rPr>
            </w:pPr>
            <w:r w:rsidRPr="001B1186">
              <w:rPr>
                <w:sz w:val="28"/>
                <w:szCs w:val="28"/>
              </w:rPr>
              <w:t>Кагарлицька міська рада</w:t>
            </w:r>
          </w:p>
          <w:p w:rsidR="001C696A" w:rsidRPr="001B1186" w:rsidRDefault="001C696A" w:rsidP="001C696A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B1186">
              <w:rPr>
                <w:sz w:val="28"/>
                <w:szCs w:val="28"/>
              </w:rPr>
              <w:t>КП КМР</w:t>
            </w:r>
            <w:r w:rsidR="00DD2784">
              <w:rPr>
                <w:sz w:val="28"/>
                <w:szCs w:val="28"/>
              </w:rPr>
              <w:t xml:space="preserve"> </w:t>
            </w:r>
            <w:r w:rsidRPr="001B1186">
              <w:rPr>
                <w:sz w:val="28"/>
                <w:szCs w:val="28"/>
              </w:rPr>
              <w:t>«Кагарлицька центральна аптека № 9»</w:t>
            </w:r>
          </w:p>
          <w:p w:rsidR="001C696A" w:rsidRPr="007B5D57" w:rsidRDefault="001C696A" w:rsidP="007B5D57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highlight w:val="yellow"/>
              </w:rPr>
            </w:pPr>
          </w:p>
        </w:tc>
        <w:tc>
          <w:tcPr>
            <w:tcW w:w="1560" w:type="dxa"/>
            <w:shd w:val="clear" w:color="auto" w:fill="auto"/>
          </w:tcPr>
          <w:p w:rsidR="001C696A" w:rsidRPr="001B1186" w:rsidRDefault="001C696A" w:rsidP="0018574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:rsidR="001C696A" w:rsidRPr="001B1186" w:rsidRDefault="001C696A" w:rsidP="0018574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1B1186">
              <w:rPr>
                <w:sz w:val="28"/>
                <w:szCs w:val="28"/>
              </w:rPr>
              <w:t>202</w:t>
            </w:r>
            <w:r w:rsidR="009C13ED">
              <w:rPr>
                <w:sz w:val="28"/>
                <w:szCs w:val="28"/>
              </w:rPr>
              <w:t>4</w:t>
            </w:r>
            <w:r w:rsidR="00B834DA">
              <w:rPr>
                <w:sz w:val="28"/>
                <w:szCs w:val="28"/>
              </w:rPr>
              <w:t xml:space="preserve"> </w:t>
            </w:r>
            <w:r w:rsidRPr="001B1186">
              <w:rPr>
                <w:sz w:val="28"/>
                <w:szCs w:val="28"/>
              </w:rPr>
              <w:t>р</w:t>
            </w:r>
            <w:r w:rsidR="00B834DA">
              <w:rPr>
                <w:sz w:val="28"/>
                <w:szCs w:val="28"/>
              </w:rPr>
              <w:t>і</w:t>
            </w:r>
            <w:r w:rsidRPr="001B1186">
              <w:rPr>
                <w:sz w:val="28"/>
                <w:szCs w:val="28"/>
              </w:rPr>
              <w:t>к</w:t>
            </w:r>
          </w:p>
          <w:p w:rsidR="001C696A" w:rsidRPr="001B1186" w:rsidRDefault="001C696A" w:rsidP="0018574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849" w:type="dxa"/>
            <w:shd w:val="clear" w:color="auto" w:fill="auto"/>
          </w:tcPr>
          <w:p w:rsidR="001C696A" w:rsidRPr="001C696A" w:rsidRDefault="001C696A" w:rsidP="007B5D5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:rsidR="001C696A" w:rsidRPr="001C696A" w:rsidRDefault="001C696A" w:rsidP="007B5D5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1C696A">
              <w:rPr>
                <w:sz w:val="28"/>
                <w:szCs w:val="28"/>
              </w:rPr>
              <w:t>місцевий бюджет</w:t>
            </w:r>
          </w:p>
        </w:tc>
        <w:tc>
          <w:tcPr>
            <w:tcW w:w="2970" w:type="dxa"/>
            <w:shd w:val="clear" w:color="auto" w:fill="auto"/>
          </w:tcPr>
          <w:p w:rsidR="001C696A" w:rsidRPr="007B5D57" w:rsidRDefault="001C696A" w:rsidP="007B5D5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highlight w:val="yellow"/>
              </w:rPr>
            </w:pPr>
          </w:p>
          <w:p w:rsidR="001C696A" w:rsidRPr="007B5D57" w:rsidRDefault="001C696A" w:rsidP="007B5D5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highlight w:val="yellow"/>
              </w:rPr>
            </w:pPr>
          </w:p>
          <w:p w:rsidR="001C696A" w:rsidRPr="007B5D57" w:rsidRDefault="009C13ED" w:rsidP="00961F2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highlight w:val="yellow"/>
              </w:rPr>
            </w:pPr>
            <w:r>
              <w:rPr>
                <w:sz w:val="28"/>
                <w:szCs w:val="28"/>
              </w:rPr>
              <w:t>2</w:t>
            </w:r>
            <w:r w:rsidR="000C501D" w:rsidRPr="000C501D">
              <w:rPr>
                <w:sz w:val="28"/>
                <w:szCs w:val="28"/>
              </w:rPr>
              <w:t>0</w:t>
            </w:r>
            <w:r w:rsidR="001C696A" w:rsidRPr="000C501D">
              <w:rPr>
                <w:sz w:val="28"/>
                <w:szCs w:val="28"/>
              </w:rPr>
              <w:t>0,0</w:t>
            </w:r>
          </w:p>
        </w:tc>
      </w:tr>
      <w:tr w:rsidR="007B5D57" w:rsidRPr="007B5D57" w:rsidTr="00195E3F">
        <w:trPr>
          <w:trHeight w:val="1357"/>
        </w:trPr>
        <w:tc>
          <w:tcPr>
            <w:tcW w:w="851" w:type="dxa"/>
            <w:shd w:val="clear" w:color="auto" w:fill="auto"/>
          </w:tcPr>
          <w:p w:rsidR="007B5D57" w:rsidRPr="00195E3F" w:rsidRDefault="00195E3F" w:rsidP="007B5D5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195E3F">
              <w:rPr>
                <w:sz w:val="28"/>
                <w:szCs w:val="28"/>
              </w:rPr>
              <w:t>2.</w:t>
            </w:r>
          </w:p>
        </w:tc>
        <w:tc>
          <w:tcPr>
            <w:tcW w:w="4536" w:type="dxa"/>
            <w:shd w:val="clear" w:color="auto" w:fill="auto"/>
          </w:tcPr>
          <w:p w:rsidR="007B5D57" w:rsidRPr="00195E3F" w:rsidRDefault="00195E3F" w:rsidP="00195E3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95E3F">
              <w:rPr>
                <w:sz w:val="28"/>
                <w:szCs w:val="28"/>
              </w:rPr>
              <w:t>Виплата заробітної плати</w:t>
            </w:r>
          </w:p>
        </w:tc>
        <w:tc>
          <w:tcPr>
            <w:tcW w:w="3118" w:type="dxa"/>
            <w:shd w:val="clear" w:color="auto" w:fill="auto"/>
          </w:tcPr>
          <w:p w:rsidR="00195E3F" w:rsidRPr="00CB7851" w:rsidRDefault="00195E3F" w:rsidP="00195E3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val="ru-RU"/>
              </w:rPr>
            </w:pPr>
            <w:r w:rsidRPr="001B1186">
              <w:rPr>
                <w:sz w:val="28"/>
                <w:szCs w:val="28"/>
              </w:rPr>
              <w:t>Кагарлицька міська рада</w:t>
            </w:r>
          </w:p>
          <w:p w:rsidR="00195E3F" w:rsidRPr="001B1186" w:rsidRDefault="00195E3F" w:rsidP="00195E3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B1186">
              <w:rPr>
                <w:sz w:val="28"/>
                <w:szCs w:val="28"/>
              </w:rPr>
              <w:t>КП КМР</w:t>
            </w:r>
            <w:r>
              <w:rPr>
                <w:sz w:val="28"/>
                <w:szCs w:val="28"/>
              </w:rPr>
              <w:t xml:space="preserve"> </w:t>
            </w:r>
            <w:r w:rsidRPr="001B1186">
              <w:rPr>
                <w:sz w:val="28"/>
                <w:szCs w:val="28"/>
              </w:rPr>
              <w:t>«Кагарлицька центральна аптека № 9»</w:t>
            </w:r>
          </w:p>
          <w:p w:rsidR="007B5D57" w:rsidRPr="00195E3F" w:rsidRDefault="007B5D57" w:rsidP="007B5D57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</w:tcPr>
          <w:p w:rsidR="007B5D57" w:rsidRPr="00195E3F" w:rsidRDefault="00195E3F" w:rsidP="007B5D5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2024 рік</w:t>
            </w:r>
          </w:p>
        </w:tc>
        <w:tc>
          <w:tcPr>
            <w:tcW w:w="1849" w:type="dxa"/>
            <w:shd w:val="clear" w:color="auto" w:fill="auto"/>
          </w:tcPr>
          <w:p w:rsidR="007B5D57" w:rsidRPr="00195E3F" w:rsidRDefault="00195E3F" w:rsidP="007B5D5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1C696A">
              <w:rPr>
                <w:sz w:val="28"/>
                <w:szCs w:val="28"/>
              </w:rPr>
              <w:t>місцевий бюджет</w:t>
            </w:r>
          </w:p>
        </w:tc>
        <w:tc>
          <w:tcPr>
            <w:tcW w:w="2970" w:type="dxa"/>
            <w:shd w:val="clear" w:color="auto" w:fill="auto"/>
          </w:tcPr>
          <w:p w:rsidR="007B5D57" w:rsidRPr="00195E3F" w:rsidRDefault="00E70787" w:rsidP="007B5D5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391</w:t>
            </w:r>
            <w:r w:rsidR="005157BC">
              <w:rPr>
                <w:sz w:val="28"/>
                <w:szCs w:val="28"/>
              </w:rPr>
              <w:t>,75</w:t>
            </w:r>
          </w:p>
        </w:tc>
      </w:tr>
      <w:tr w:rsidR="00187C05" w:rsidRPr="007B5D57" w:rsidTr="00195E3F">
        <w:trPr>
          <w:trHeight w:val="1357"/>
        </w:trPr>
        <w:tc>
          <w:tcPr>
            <w:tcW w:w="851" w:type="dxa"/>
            <w:shd w:val="clear" w:color="auto" w:fill="auto"/>
          </w:tcPr>
          <w:p w:rsidR="00187C05" w:rsidRPr="00195E3F" w:rsidRDefault="00187C05" w:rsidP="007B5D5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</w:p>
        </w:tc>
        <w:tc>
          <w:tcPr>
            <w:tcW w:w="4536" w:type="dxa"/>
            <w:shd w:val="clear" w:color="auto" w:fill="auto"/>
          </w:tcPr>
          <w:p w:rsidR="00187C05" w:rsidRPr="00D263DF" w:rsidRDefault="005157BC" w:rsidP="005157BC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Погашення </w:t>
            </w:r>
            <w:r w:rsidR="00187C05">
              <w:rPr>
                <w:color w:val="000000"/>
                <w:sz w:val="28"/>
                <w:szCs w:val="28"/>
              </w:rPr>
              <w:t>заборгованості</w:t>
            </w:r>
          </w:p>
          <w:p w:rsidR="00187C05" w:rsidRPr="00195E3F" w:rsidRDefault="00187C05" w:rsidP="00195E3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3118" w:type="dxa"/>
            <w:shd w:val="clear" w:color="auto" w:fill="auto"/>
          </w:tcPr>
          <w:p w:rsidR="00187C05" w:rsidRPr="00CB7851" w:rsidRDefault="00187C05" w:rsidP="008704C5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val="ru-RU"/>
              </w:rPr>
            </w:pPr>
            <w:r w:rsidRPr="001B1186">
              <w:rPr>
                <w:sz w:val="28"/>
                <w:szCs w:val="28"/>
              </w:rPr>
              <w:t>Кагарлицька міська рада</w:t>
            </w:r>
          </w:p>
          <w:p w:rsidR="00187C05" w:rsidRPr="001B1186" w:rsidRDefault="00187C05" w:rsidP="008704C5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B1186">
              <w:rPr>
                <w:sz w:val="28"/>
                <w:szCs w:val="28"/>
              </w:rPr>
              <w:t>КП КМР</w:t>
            </w:r>
            <w:r>
              <w:rPr>
                <w:sz w:val="28"/>
                <w:szCs w:val="28"/>
              </w:rPr>
              <w:t xml:space="preserve"> </w:t>
            </w:r>
            <w:r w:rsidRPr="001B1186">
              <w:rPr>
                <w:sz w:val="28"/>
                <w:szCs w:val="28"/>
              </w:rPr>
              <w:t>«Кагарлицька центральна аптека № 9»</w:t>
            </w:r>
          </w:p>
          <w:p w:rsidR="00187C05" w:rsidRPr="00195E3F" w:rsidRDefault="00187C05" w:rsidP="008704C5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</w:tcPr>
          <w:p w:rsidR="00187C05" w:rsidRPr="00195E3F" w:rsidRDefault="00187C05" w:rsidP="008704C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2024 рік</w:t>
            </w:r>
          </w:p>
        </w:tc>
        <w:tc>
          <w:tcPr>
            <w:tcW w:w="1849" w:type="dxa"/>
            <w:shd w:val="clear" w:color="auto" w:fill="auto"/>
          </w:tcPr>
          <w:p w:rsidR="00187C05" w:rsidRPr="00195E3F" w:rsidRDefault="00187C05" w:rsidP="008704C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1C696A">
              <w:rPr>
                <w:sz w:val="28"/>
                <w:szCs w:val="28"/>
              </w:rPr>
              <w:t>місцевий бюджет</w:t>
            </w:r>
          </w:p>
        </w:tc>
        <w:tc>
          <w:tcPr>
            <w:tcW w:w="2970" w:type="dxa"/>
            <w:shd w:val="clear" w:color="auto" w:fill="auto"/>
          </w:tcPr>
          <w:p w:rsidR="00187C05" w:rsidRDefault="005157BC" w:rsidP="007B5D5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70,0</w:t>
            </w:r>
          </w:p>
        </w:tc>
      </w:tr>
      <w:tr w:rsidR="007B5D57" w:rsidRPr="007B5D57" w:rsidTr="001F4369">
        <w:tc>
          <w:tcPr>
            <w:tcW w:w="851" w:type="dxa"/>
            <w:shd w:val="clear" w:color="auto" w:fill="auto"/>
          </w:tcPr>
          <w:p w:rsidR="007B5D57" w:rsidRPr="007B5D57" w:rsidRDefault="007B5D57" w:rsidP="007B5D5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highlight w:val="yellow"/>
              </w:rPr>
            </w:pPr>
          </w:p>
        </w:tc>
        <w:tc>
          <w:tcPr>
            <w:tcW w:w="4536" w:type="dxa"/>
            <w:shd w:val="clear" w:color="auto" w:fill="auto"/>
          </w:tcPr>
          <w:p w:rsidR="007B5D57" w:rsidRPr="007B5D57" w:rsidRDefault="007B5D57" w:rsidP="007B5D5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  <w:highlight w:val="yellow"/>
              </w:rPr>
            </w:pPr>
            <w:r w:rsidRPr="000C501D">
              <w:rPr>
                <w:b/>
                <w:sz w:val="28"/>
                <w:szCs w:val="28"/>
              </w:rPr>
              <w:t>Разом:</w:t>
            </w:r>
          </w:p>
        </w:tc>
        <w:tc>
          <w:tcPr>
            <w:tcW w:w="3118" w:type="dxa"/>
            <w:shd w:val="clear" w:color="auto" w:fill="auto"/>
          </w:tcPr>
          <w:p w:rsidR="007B5D57" w:rsidRPr="007B5D57" w:rsidRDefault="007B5D57" w:rsidP="007B5D57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highlight w:val="yellow"/>
              </w:rPr>
            </w:pPr>
          </w:p>
        </w:tc>
        <w:tc>
          <w:tcPr>
            <w:tcW w:w="1560" w:type="dxa"/>
            <w:shd w:val="clear" w:color="auto" w:fill="auto"/>
          </w:tcPr>
          <w:p w:rsidR="007B5D57" w:rsidRPr="007B5D57" w:rsidRDefault="007B5D57" w:rsidP="007B5D5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highlight w:val="yellow"/>
              </w:rPr>
            </w:pPr>
          </w:p>
        </w:tc>
        <w:tc>
          <w:tcPr>
            <w:tcW w:w="1849" w:type="dxa"/>
            <w:shd w:val="clear" w:color="auto" w:fill="auto"/>
          </w:tcPr>
          <w:p w:rsidR="007B5D57" w:rsidRPr="007B5D57" w:rsidRDefault="007B5D57" w:rsidP="007B5D5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highlight w:val="yellow"/>
              </w:rPr>
            </w:pPr>
          </w:p>
        </w:tc>
        <w:tc>
          <w:tcPr>
            <w:tcW w:w="2970" w:type="dxa"/>
            <w:shd w:val="clear" w:color="auto" w:fill="auto"/>
          </w:tcPr>
          <w:p w:rsidR="007B5D57" w:rsidRPr="00B834DA" w:rsidRDefault="00910220" w:rsidP="0090013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661,75</w:t>
            </w:r>
          </w:p>
        </w:tc>
      </w:tr>
    </w:tbl>
    <w:p w:rsidR="00B834DA" w:rsidRDefault="00B834DA" w:rsidP="00195E3F">
      <w:pPr>
        <w:widowControl w:val="0"/>
        <w:autoSpaceDE w:val="0"/>
        <w:autoSpaceDN w:val="0"/>
        <w:adjustRightInd w:val="0"/>
        <w:rPr>
          <w:sz w:val="28"/>
          <w:szCs w:val="28"/>
          <w:highlight w:val="yellow"/>
        </w:rPr>
      </w:pPr>
    </w:p>
    <w:p w:rsidR="00B834DA" w:rsidRPr="007B5D57" w:rsidRDefault="00B834DA" w:rsidP="007B5D57">
      <w:pPr>
        <w:widowControl w:val="0"/>
        <w:autoSpaceDE w:val="0"/>
        <w:autoSpaceDN w:val="0"/>
        <w:adjustRightInd w:val="0"/>
        <w:ind w:left="-284"/>
        <w:jc w:val="center"/>
        <w:rPr>
          <w:sz w:val="28"/>
          <w:szCs w:val="28"/>
          <w:highlight w:val="yellow"/>
        </w:rPr>
      </w:pPr>
    </w:p>
    <w:p w:rsidR="007B5D57" w:rsidRPr="001C696A" w:rsidRDefault="007B5D57" w:rsidP="00A85153">
      <w:pPr>
        <w:widowControl w:val="0"/>
        <w:tabs>
          <w:tab w:val="left" w:pos="13183"/>
        </w:tabs>
        <w:autoSpaceDE w:val="0"/>
        <w:autoSpaceDN w:val="0"/>
        <w:adjustRightInd w:val="0"/>
        <w:jc w:val="center"/>
        <w:rPr>
          <w:b/>
        </w:rPr>
      </w:pPr>
      <w:r w:rsidRPr="001C696A">
        <w:rPr>
          <w:b/>
          <w:sz w:val="28"/>
          <w:szCs w:val="28"/>
        </w:rPr>
        <w:t xml:space="preserve">Секретар </w:t>
      </w:r>
      <w:r w:rsidR="001C696A" w:rsidRPr="001C696A">
        <w:rPr>
          <w:b/>
          <w:sz w:val="28"/>
          <w:szCs w:val="28"/>
        </w:rPr>
        <w:t>міської</w:t>
      </w:r>
      <w:r w:rsidRPr="001C696A">
        <w:rPr>
          <w:b/>
          <w:sz w:val="28"/>
          <w:szCs w:val="28"/>
        </w:rPr>
        <w:t xml:space="preserve"> ради                                                                                                 </w:t>
      </w:r>
      <w:r w:rsidR="001C696A" w:rsidRPr="001C696A">
        <w:rPr>
          <w:b/>
          <w:sz w:val="28"/>
          <w:szCs w:val="28"/>
        </w:rPr>
        <w:t>Людмила ДЕМИДЕНКО</w:t>
      </w:r>
    </w:p>
    <w:sectPr w:rsidR="007B5D57" w:rsidRPr="001C696A" w:rsidSect="00A85153">
      <w:pgSz w:w="16838" w:h="11906" w:orient="landscape"/>
      <w:pgMar w:top="709" w:right="1134" w:bottom="426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61C0BCB"/>
    <w:multiLevelType w:val="multilevel"/>
    <w:tmpl w:val="3EBE84E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AE65A9C"/>
    <w:multiLevelType w:val="hybridMultilevel"/>
    <w:tmpl w:val="719E2BE8"/>
    <w:lvl w:ilvl="0" w:tplc="D8560CE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F3A2389"/>
    <w:multiLevelType w:val="hybridMultilevel"/>
    <w:tmpl w:val="B47EE2A2"/>
    <w:lvl w:ilvl="0" w:tplc="FE0CA99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23DD05B6"/>
    <w:multiLevelType w:val="multilevel"/>
    <w:tmpl w:val="6C44059E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F3704AE"/>
    <w:multiLevelType w:val="hybridMultilevel"/>
    <w:tmpl w:val="76028D5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29706D4"/>
    <w:multiLevelType w:val="hybridMultilevel"/>
    <w:tmpl w:val="610C781E"/>
    <w:lvl w:ilvl="0" w:tplc="2BF0F4A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4A1454D"/>
    <w:multiLevelType w:val="multilevel"/>
    <w:tmpl w:val="266AF7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439C796F"/>
    <w:multiLevelType w:val="hybridMultilevel"/>
    <w:tmpl w:val="95323F56"/>
    <w:lvl w:ilvl="0" w:tplc="89A4EFD6">
      <w:start w:val="1"/>
      <w:numFmt w:val="decimal"/>
      <w:lvlText w:val="%1."/>
      <w:lvlJc w:val="left"/>
      <w:pPr>
        <w:ind w:left="1068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492C68F0"/>
    <w:multiLevelType w:val="hybridMultilevel"/>
    <w:tmpl w:val="F3EADBF0"/>
    <w:lvl w:ilvl="0" w:tplc="657CC3B0">
      <w:start w:val="1"/>
      <w:numFmt w:val="decimal"/>
      <w:lvlText w:val="%1."/>
      <w:lvlJc w:val="left"/>
      <w:pPr>
        <w:ind w:left="1068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4D4E61FA"/>
    <w:multiLevelType w:val="hybridMultilevel"/>
    <w:tmpl w:val="C0D8C064"/>
    <w:lvl w:ilvl="0" w:tplc="7BFE5DB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375061A"/>
    <w:multiLevelType w:val="hybridMultilevel"/>
    <w:tmpl w:val="92C8771A"/>
    <w:lvl w:ilvl="0" w:tplc="55B80AB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5795729"/>
    <w:multiLevelType w:val="hybridMultilevel"/>
    <w:tmpl w:val="F9864EA6"/>
    <w:lvl w:ilvl="0" w:tplc="939A0270">
      <w:start w:val="1"/>
      <w:numFmt w:val="decimal"/>
      <w:lvlText w:val="%1."/>
      <w:lvlJc w:val="left"/>
      <w:pPr>
        <w:ind w:left="1308" w:hanging="60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5B7A1547"/>
    <w:multiLevelType w:val="hybridMultilevel"/>
    <w:tmpl w:val="8024614E"/>
    <w:lvl w:ilvl="0" w:tplc="373A1302">
      <w:start w:val="5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5CB64D2"/>
    <w:multiLevelType w:val="multilevel"/>
    <w:tmpl w:val="4A1EF7F6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6ADF3F3F"/>
    <w:multiLevelType w:val="hybridMultilevel"/>
    <w:tmpl w:val="92C8771A"/>
    <w:lvl w:ilvl="0" w:tplc="55B80AB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E12797F"/>
    <w:multiLevelType w:val="multilevel"/>
    <w:tmpl w:val="89D05F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726729AF"/>
    <w:multiLevelType w:val="multilevel"/>
    <w:tmpl w:val="D44280C0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1"/>
  </w:num>
  <w:num w:numId="2">
    <w:abstractNumId w:val="13"/>
  </w:num>
  <w:num w:numId="3">
    <w:abstractNumId w:val="0"/>
  </w:num>
  <w:num w:numId="4">
    <w:abstractNumId w:val="5"/>
  </w:num>
  <w:num w:numId="5">
    <w:abstractNumId w:val="16"/>
  </w:num>
  <w:num w:numId="6">
    <w:abstractNumId w:val="1"/>
  </w:num>
  <w:num w:numId="7">
    <w:abstractNumId w:val="7"/>
  </w:num>
  <w:num w:numId="8">
    <w:abstractNumId w:val="14"/>
  </w:num>
  <w:num w:numId="9">
    <w:abstractNumId w:val="4"/>
  </w:num>
  <w:num w:numId="10">
    <w:abstractNumId w:val="17"/>
  </w:num>
  <w:num w:numId="11">
    <w:abstractNumId w:val="15"/>
  </w:num>
  <w:num w:numId="12">
    <w:abstractNumId w:val="10"/>
  </w:num>
  <w:num w:numId="13">
    <w:abstractNumId w:val="2"/>
  </w:num>
  <w:num w:numId="14">
    <w:abstractNumId w:val="6"/>
  </w:num>
  <w:num w:numId="15">
    <w:abstractNumId w:val="3"/>
  </w:num>
  <w:num w:numId="16">
    <w:abstractNumId w:val="12"/>
  </w:num>
  <w:num w:numId="17">
    <w:abstractNumId w:val="8"/>
  </w:num>
  <w:num w:numId="18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C7AA6"/>
    <w:rsid w:val="000210DA"/>
    <w:rsid w:val="00083B6C"/>
    <w:rsid w:val="00086026"/>
    <w:rsid w:val="000C501D"/>
    <w:rsid w:val="000D34DA"/>
    <w:rsid w:val="000D3ED0"/>
    <w:rsid w:val="000F1614"/>
    <w:rsid w:val="00101071"/>
    <w:rsid w:val="001018EB"/>
    <w:rsid w:val="00132A76"/>
    <w:rsid w:val="00135B15"/>
    <w:rsid w:val="001601AB"/>
    <w:rsid w:val="00187C05"/>
    <w:rsid w:val="0019230A"/>
    <w:rsid w:val="00195E3F"/>
    <w:rsid w:val="00197256"/>
    <w:rsid w:val="001A01ED"/>
    <w:rsid w:val="001A36DF"/>
    <w:rsid w:val="001A4149"/>
    <w:rsid w:val="001B1186"/>
    <w:rsid w:val="001B26C0"/>
    <w:rsid w:val="001C696A"/>
    <w:rsid w:val="001D74E8"/>
    <w:rsid w:val="001F6A02"/>
    <w:rsid w:val="001F7231"/>
    <w:rsid w:val="002016F5"/>
    <w:rsid w:val="002348DB"/>
    <w:rsid w:val="00236C64"/>
    <w:rsid w:val="00255C6E"/>
    <w:rsid w:val="00281A9B"/>
    <w:rsid w:val="002C5884"/>
    <w:rsid w:val="002D4772"/>
    <w:rsid w:val="002E5980"/>
    <w:rsid w:val="002F14E0"/>
    <w:rsid w:val="00305B44"/>
    <w:rsid w:val="003062D4"/>
    <w:rsid w:val="00320524"/>
    <w:rsid w:val="003226EE"/>
    <w:rsid w:val="00340D0F"/>
    <w:rsid w:val="00353320"/>
    <w:rsid w:val="003757AD"/>
    <w:rsid w:val="00386645"/>
    <w:rsid w:val="00390B25"/>
    <w:rsid w:val="00392D19"/>
    <w:rsid w:val="003979F6"/>
    <w:rsid w:val="003A49C4"/>
    <w:rsid w:val="003B03DA"/>
    <w:rsid w:val="003D3CED"/>
    <w:rsid w:val="003D3E61"/>
    <w:rsid w:val="003E03AC"/>
    <w:rsid w:val="003F26CA"/>
    <w:rsid w:val="00421FFE"/>
    <w:rsid w:val="00423FA0"/>
    <w:rsid w:val="00426571"/>
    <w:rsid w:val="00454989"/>
    <w:rsid w:val="00460437"/>
    <w:rsid w:val="00461F63"/>
    <w:rsid w:val="004634CB"/>
    <w:rsid w:val="00466541"/>
    <w:rsid w:val="00480E0B"/>
    <w:rsid w:val="00494223"/>
    <w:rsid w:val="004B0AC9"/>
    <w:rsid w:val="004C3465"/>
    <w:rsid w:val="004D0C93"/>
    <w:rsid w:val="004D3060"/>
    <w:rsid w:val="004E68CD"/>
    <w:rsid w:val="004F5840"/>
    <w:rsid w:val="004F7D04"/>
    <w:rsid w:val="005157BC"/>
    <w:rsid w:val="00522294"/>
    <w:rsid w:val="00532BF5"/>
    <w:rsid w:val="00532D8D"/>
    <w:rsid w:val="00537C2F"/>
    <w:rsid w:val="00540DBC"/>
    <w:rsid w:val="0054355E"/>
    <w:rsid w:val="00552844"/>
    <w:rsid w:val="00591ADB"/>
    <w:rsid w:val="005B377D"/>
    <w:rsid w:val="005C346C"/>
    <w:rsid w:val="005D0E34"/>
    <w:rsid w:val="005E3207"/>
    <w:rsid w:val="006016F4"/>
    <w:rsid w:val="00637E6F"/>
    <w:rsid w:val="0064582F"/>
    <w:rsid w:val="0066421D"/>
    <w:rsid w:val="00682C0F"/>
    <w:rsid w:val="006900BB"/>
    <w:rsid w:val="006B420F"/>
    <w:rsid w:val="006C2AFC"/>
    <w:rsid w:val="006D686D"/>
    <w:rsid w:val="006E15C0"/>
    <w:rsid w:val="00703BC2"/>
    <w:rsid w:val="00704B89"/>
    <w:rsid w:val="00727F1B"/>
    <w:rsid w:val="00772B98"/>
    <w:rsid w:val="007769F1"/>
    <w:rsid w:val="00786F39"/>
    <w:rsid w:val="007A28E9"/>
    <w:rsid w:val="007A3E35"/>
    <w:rsid w:val="007A5B36"/>
    <w:rsid w:val="007B5D57"/>
    <w:rsid w:val="007C5F6A"/>
    <w:rsid w:val="007C7AA6"/>
    <w:rsid w:val="007D7CFC"/>
    <w:rsid w:val="007F5C46"/>
    <w:rsid w:val="008177B5"/>
    <w:rsid w:val="0082211A"/>
    <w:rsid w:val="00856759"/>
    <w:rsid w:val="008571F7"/>
    <w:rsid w:val="00866346"/>
    <w:rsid w:val="0089206B"/>
    <w:rsid w:val="008964F6"/>
    <w:rsid w:val="00897E00"/>
    <w:rsid w:val="008E29AB"/>
    <w:rsid w:val="008E74C0"/>
    <w:rsid w:val="0090013E"/>
    <w:rsid w:val="00901579"/>
    <w:rsid w:val="00907D23"/>
    <w:rsid w:val="00910220"/>
    <w:rsid w:val="00912A7D"/>
    <w:rsid w:val="009146A6"/>
    <w:rsid w:val="009275C8"/>
    <w:rsid w:val="0094004D"/>
    <w:rsid w:val="00955DBD"/>
    <w:rsid w:val="00961F25"/>
    <w:rsid w:val="009812F2"/>
    <w:rsid w:val="00992234"/>
    <w:rsid w:val="009C13ED"/>
    <w:rsid w:val="009C1B86"/>
    <w:rsid w:val="009E6F57"/>
    <w:rsid w:val="009F3E0C"/>
    <w:rsid w:val="00A568DC"/>
    <w:rsid w:val="00A6330E"/>
    <w:rsid w:val="00A85153"/>
    <w:rsid w:val="00A9134F"/>
    <w:rsid w:val="00AC7A37"/>
    <w:rsid w:val="00AD0031"/>
    <w:rsid w:val="00AD6E35"/>
    <w:rsid w:val="00AF029B"/>
    <w:rsid w:val="00B060D0"/>
    <w:rsid w:val="00B10DED"/>
    <w:rsid w:val="00B13813"/>
    <w:rsid w:val="00B211F0"/>
    <w:rsid w:val="00B5432B"/>
    <w:rsid w:val="00B672B0"/>
    <w:rsid w:val="00B73801"/>
    <w:rsid w:val="00B74157"/>
    <w:rsid w:val="00B834DA"/>
    <w:rsid w:val="00B83FB8"/>
    <w:rsid w:val="00B948DD"/>
    <w:rsid w:val="00BB249B"/>
    <w:rsid w:val="00BB503D"/>
    <w:rsid w:val="00BC7998"/>
    <w:rsid w:val="00BD7C84"/>
    <w:rsid w:val="00BE5187"/>
    <w:rsid w:val="00C11074"/>
    <w:rsid w:val="00C36CDA"/>
    <w:rsid w:val="00C472AD"/>
    <w:rsid w:val="00C575E9"/>
    <w:rsid w:val="00C6437C"/>
    <w:rsid w:val="00C648D9"/>
    <w:rsid w:val="00C73716"/>
    <w:rsid w:val="00C96553"/>
    <w:rsid w:val="00C97684"/>
    <w:rsid w:val="00C97FB6"/>
    <w:rsid w:val="00CB4802"/>
    <w:rsid w:val="00CB7851"/>
    <w:rsid w:val="00CD16A2"/>
    <w:rsid w:val="00CD397A"/>
    <w:rsid w:val="00D0574D"/>
    <w:rsid w:val="00D263DF"/>
    <w:rsid w:val="00D35B8E"/>
    <w:rsid w:val="00D479BD"/>
    <w:rsid w:val="00D56C1D"/>
    <w:rsid w:val="00DA28C4"/>
    <w:rsid w:val="00DA2EB9"/>
    <w:rsid w:val="00DB02A2"/>
    <w:rsid w:val="00DB68F2"/>
    <w:rsid w:val="00DB7EFB"/>
    <w:rsid w:val="00DD2784"/>
    <w:rsid w:val="00E00C83"/>
    <w:rsid w:val="00E13C51"/>
    <w:rsid w:val="00E25787"/>
    <w:rsid w:val="00E27040"/>
    <w:rsid w:val="00E4672E"/>
    <w:rsid w:val="00E70787"/>
    <w:rsid w:val="00E72FF7"/>
    <w:rsid w:val="00E74451"/>
    <w:rsid w:val="00E843F3"/>
    <w:rsid w:val="00E93BD1"/>
    <w:rsid w:val="00EA33C9"/>
    <w:rsid w:val="00EC2D91"/>
    <w:rsid w:val="00ED5AE0"/>
    <w:rsid w:val="00EF291A"/>
    <w:rsid w:val="00F0399A"/>
    <w:rsid w:val="00F363D0"/>
    <w:rsid w:val="00F45575"/>
    <w:rsid w:val="00F5703B"/>
    <w:rsid w:val="00F57753"/>
    <w:rsid w:val="00F87EF1"/>
    <w:rsid w:val="00FC2C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420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3">
    <w:name w:val="heading 3"/>
    <w:basedOn w:val="a"/>
    <w:next w:val="a"/>
    <w:link w:val="30"/>
    <w:qFormat/>
    <w:rsid w:val="00540DBC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  <w:lang w:val="ru-RU"/>
    </w:rPr>
  </w:style>
  <w:style w:type="paragraph" w:styleId="5">
    <w:name w:val="heading 5"/>
    <w:basedOn w:val="a"/>
    <w:next w:val="a"/>
    <w:link w:val="50"/>
    <w:qFormat/>
    <w:rsid w:val="00540DBC"/>
    <w:pPr>
      <w:spacing w:before="240" w:after="60"/>
      <w:outlineLvl w:val="4"/>
    </w:pPr>
    <w:rPr>
      <w:b/>
      <w:bCs/>
      <w:i/>
      <w:iCs/>
      <w:sz w:val="26"/>
      <w:szCs w:val="26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7C7AA6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List Paragraph"/>
    <w:basedOn w:val="a"/>
    <w:uiPriority w:val="34"/>
    <w:qFormat/>
    <w:rsid w:val="007C7AA6"/>
    <w:pPr>
      <w:ind w:left="720"/>
      <w:contextualSpacing/>
    </w:pPr>
  </w:style>
  <w:style w:type="character" w:customStyle="1" w:styleId="a4">
    <w:name w:val="Без интервала Знак"/>
    <w:link w:val="a3"/>
    <w:uiPriority w:val="1"/>
    <w:locked/>
    <w:rsid w:val="007C7AA6"/>
    <w:rPr>
      <w:rFonts w:ascii="Calibri" w:eastAsia="Calibri" w:hAnsi="Calibri" w:cs="Times New Roman"/>
    </w:rPr>
  </w:style>
  <w:style w:type="paragraph" w:styleId="a6">
    <w:name w:val="Body Text"/>
    <w:basedOn w:val="a"/>
    <w:link w:val="a7"/>
    <w:uiPriority w:val="99"/>
    <w:semiHidden/>
    <w:unhideWhenUsed/>
    <w:rsid w:val="007C7AA6"/>
    <w:pPr>
      <w:spacing w:after="120" w:line="276" w:lineRule="auto"/>
    </w:pPr>
    <w:rPr>
      <w:rFonts w:ascii="Calibri" w:hAnsi="Calibri"/>
      <w:sz w:val="22"/>
      <w:szCs w:val="22"/>
    </w:rPr>
  </w:style>
  <w:style w:type="character" w:customStyle="1" w:styleId="a7">
    <w:name w:val="Основной текст Знак"/>
    <w:basedOn w:val="a0"/>
    <w:link w:val="a6"/>
    <w:uiPriority w:val="99"/>
    <w:semiHidden/>
    <w:rsid w:val="007C7AA6"/>
    <w:rPr>
      <w:rFonts w:ascii="Calibri" w:eastAsia="Times New Roman" w:hAnsi="Calibri" w:cs="Times New Roman"/>
      <w:lang w:val="uk-UA" w:eastAsia="ru-RU"/>
    </w:rPr>
  </w:style>
  <w:style w:type="paragraph" w:styleId="HTML">
    <w:name w:val="HTML Preformatted"/>
    <w:basedOn w:val="a"/>
    <w:link w:val="HTML0"/>
    <w:unhideWhenUsed/>
    <w:qFormat/>
    <w:rsid w:val="007C7AA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</w:pPr>
    <w:rPr>
      <w:rFonts w:ascii="Courier New" w:hAnsi="Courier New" w:cs="Courier New"/>
      <w:color w:val="000000"/>
      <w:sz w:val="14"/>
      <w:szCs w:val="14"/>
      <w:lang w:val="ru-RU" w:eastAsia="ar-SA"/>
    </w:rPr>
  </w:style>
  <w:style w:type="character" w:customStyle="1" w:styleId="HTML0">
    <w:name w:val="Стандартный HTML Знак"/>
    <w:basedOn w:val="a0"/>
    <w:link w:val="HTML"/>
    <w:rsid w:val="007C7AA6"/>
    <w:rPr>
      <w:rFonts w:ascii="Courier New" w:eastAsia="Times New Roman" w:hAnsi="Courier New" w:cs="Courier New"/>
      <w:color w:val="000000"/>
      <w:sz w:val="14"/>
      <w:szCs w:val="14"/>
      <w:lang w:eastAsia="ar-SA"/>
    </w:rPr>
  </w:style>
  <w:style w:type="paragraph" w:styleId="a8">
    <w:name w:val="Balloon Text"/>
    <w:basedOn w:val="a"/>
    <w:link w:val="a9"/>
    <w:uiPriority w:val="99"/>
    <w:semiHidden/>
    <w:unhideWhenUsed/>
    <w:rsid w:val="007C7AA6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C7AA6"/>
    <w:rPr>
      <w:rFonts w:ascii="Tahoma" w:eastAsia="Times New Roman" w:hAnsi="Tahoma" w:cs="Tahoma"/>
      <w:sz w:val="16"/>
      <w:szCs w:val="16"/>
      <w:lang w:val="uk-UA" w:eastAsia="ru-RU"/>
    </w:rPr>
  </w:style>
  <w:style w:type="paragraph" w:customStyle="1" w:styleId="Default">
    <w:name w:val="Default"/>
    <w:rsid w:val="00132A7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30">
    <w:name w:val="Заголовок 3 Знак"/>
    <w:basedOn w:val="a0"/>
    <w:link w:val="3"/>
    <w:rsid w:val="00540DBC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50">
    <w:name w:val="Заголовок 5 Знак"/>
    <w:basedOn w:val="a0"/>
    <w:link w:val="5"/>
    <w:rsid w:val="00540DB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154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3997068-BF9B-4F17-B49A-4A054FBFFA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</TotalTime>
  <Pages>7</Pages>
  <Words>2018</Words>
  <Characters>11504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Ирина Вашека</cp:lastModifiedBy>
  <cp:revision>47</cp:revision>
  <cp:lastPrinted>2024-06-11T07:49:00Z</cp:lastPrinted>
  <dcterms:created xsi:type="dcterms:W3CDTF">2024-06-11T08:53:00Z</dcterms:created>
  <dcterms:modified xsi:type="dcterms:W3CDTF">2024-10-30T08:35:00Z</dcterms:modified>
</cp:coreProperties>
</file>